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B38B0" w:rsidTr="00CB38B0">
        <w:tc>
          <w:tcPr>
            <w:tcW w:w="5341" w:type="dxa"/>
          </w:tcPr>
          <w:p w:rsidR="00CB38B0" w:rsidRPr="00CB38B0" w:rsidRDefault="00CB38B0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b/>
                <w:sz w:val="28"/>
                <w:szCs w:val="20"/>
              </w:rPr>
              <w:t>Рассмотрен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на научно-методическом совете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МБОУ «Лицей № 87 имени Л.И. Новиковой»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Протокол № 3 от 10.01.2020 г.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1" w:type="dxa"/>
          </w:tcPr>
          <w:p w:rsidR="00CB38B0" w:rsidRPr="00CB38B0" w:rsidRDefault="00CB38B0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b/>
                <w:sz w:val="28"/>
                <w:szCs w:val="20"/>
              </w:rPr>
              <w:t>Согласован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на педагогическом совете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МБОУ «Лицей № 87 имени Л.И. Новиковой»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38B0">
              <w:rPr>
                <w:rFonts w:ascii="Times New Roman" w:hAnsi="Times New Roman" w:cs="Times New Roman"/>
                <w:sz w:val="28"/>
                <w:szCs w:val="20"/>
              </w:rPr>
              <w:t>Протокол № 4 от 14.01.2020 г.</w:t>
            </w:r>
          </w:p>
          <w:p w:rsidR="00CB38B0" w:rsidRPr="00CB38B0" w:rsidRDefault="00CB38B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B38B0" w:rsidRDefault="00CB38B0" w:rsidP="00CB38B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8B0">
        <w:rPr>
          <w:rFonts w:ascii="Times New Roman" w:eastAsia="Calibri" w:hAnsi="Times New Roman" w:cs="Times New Roman"/>
          <w:b/>
          <w:sz w:val="28"/>
          <w:szCs w:val="28"/>
        </w:rPr>
        <w:t>СРЕДНЕЕ ОБЩЕЕ ОБРАЗОВАНИЕ</w:t>
      </w:r>
    </w:p>
    <w:p w:rsidR="00CB38B0" w:rsidRPr="00CB38B0" w:rsidRDefault="00CB38B0" w:rsidP="00CB38B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CB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38B0" w:rsidRPr="00CB38B0" w:rsidRDefault="00CB38B0" w:rsidP="00CB38B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для 10 «А» и 11 «А» классов: модульный учебный план естественнонаучного профиля 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06"/>
        <w:gridCol w:w="1247"/>
        <w:gridCol w:w="1021"/>
        <w:gridCol w:w="992"/>
        <w:gridCol w:w="1134"/>
        <w:gridCol w:w="1276"/>
      </w:tblGrid>
      <w:tr w:rsidR="00CB38B0" w:rsidRPr="00CB38B0" w:rsidTr="00CB38B0">
        <w:trPr>
          <w:cantSplit/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</w:t>
            </w:r>
          </w:p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«А» класс</w:t>
            </w:r>
          </w:p>
          <w:p w:rsidR="00CB38B0" w:rsidRPr="00CB38B0" w:rsidRDefault="00CB38B0" w:rsidP="00CB38B0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«А» класс</w:t>
            </w:r>
          </w:p>
          <w:p w:rsidR="00CB38B0" w:rsidRPr="00CB38B0" w:rsidRDefault="00CB38B0" w:rsidP="00CB38B0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B38B0" w:rsidRPr="00CB38B0" w:rsidTr="00CB38B0">
        <w:trPr>
          <w:cantSplit/>
          <w:trHeight w:val="25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ind w:lef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ind w:lef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8B0" w:rsidRPr="00CB38B0" w:rsidTr="00CB38B0">
        <w:trPr>
          <w:cantSplit/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rPr>
          <w:cantSplit/>
          <w:trHeight w:val="4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rPr>
          <w:cantSplit/>
          <w:trHeight w:val="4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rPr>
          <w:cantSplit/>
          <w:trHeight w:val="41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rPr>
          <w:cantSplit/>
          <w:trHeight w:val="4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CB38B0">
        <w:trPr>
          <w:cantSplit/>
          <w:trHeight w:val="2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BA08D5">
        <w:trPr>
          <w:trHeight w:val="3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BA08D5">
        <w:trPr>
          <w:trHeight w:val="3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BA08D5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BA08D5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F00F0C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F00F0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F00F0C">
        <w:trPr>
          <w:trHeight w:val="3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B38B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CB38B0" w:rsidRPr="00CB38B0" w:rsidTr="00CB38B0"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8B0" w:rsidRPr="00CB38B0" w:rsidTr="00CB38B0">
        <w:trPr>
          <w:trHeight w:val="338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вне деления на модули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8B0" w:rsidRPr="00CB38B0" w:rsidTr="00CB38B0"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Модульный компонент учебного плана. Модуль 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B0" w:rsidRPr="00CB38B0" w:rsidTr="00CB38B0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8B0" w:rsidRPr="00CB38B0" w:rsidTr="00CB38B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8B0" w:rsidRPr="00CB38B0" w:rsidTr="00CB38B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CB38B0"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B0" w:rsidRPr="00CB38B0" w:rsidRDefault="00CB38B0" w:rsidP="00CB38B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Модульный компонент учебного плана. Модуль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B0" w:rsidRPr="00CB38B0" w:rsidTr="00CB38B0">
        <w:trPr>
          <w:trHeight w:val="4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CB38B0">
        <w:trPr>
          <w:trHeight w:val="4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38B0" w:rsidRPr="00CB38B0" w:rsidTr="00CB38B0">
        <w:trPr>
          <w:trHeight w:val="4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8B0" w:rsidRPr="00CB38B0" w:rsidTr="00CB38B0">
        <w:trPr>
          <w:cantSplit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в модульном компоненте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8B0" w:rsidRPr="00CB38B0" w:rsidTr="00CB38B0">
        <w:trPr>
          <w:cantSplit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 допустимая обязательная недельная нагрузка в академических часах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8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B0" w:rsidRPr="00CB38B0" w:rsidRDefault="00CB38B0" w:rsidP="00CB3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FD6" w:rsidRDefault="00F56FD6"/>
    <w:sectPr w:rsidR="00F56FD6" w:rsidSect="00CB3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C51E47"/>
    <w:rsid w:val="00CB38B0"/>
    <w:rsid w:val="00F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3A87-FE2D-4AEF-9F15-99C95012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2020-02-13T04:04:00Z</dcterms:created>
  <dcterms:modified xsi:type="dcterms:W3CDTF">2020-02-13T04:08:00Z</dcterms:modified>
</cp:coreProperties>
</file>