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7995" cy="605790"/>
            <wp:effectExtent l="0" t="0" r="8255" b="381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Департамент образования</w:t>
      </w:r>
    </w:p>
    <w:p w:rsidR="00957678" w:rsidRPr="00957678" w:rsidRDefault="00800E00" w:rsidP="00957678">
      <w:pPr>
        <w:keepNext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957678" w:rsidRPr="009576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униципальное бюджетное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</w:t>
      </w:r>
      <w:r w:rsidR="00957678" w:rsidRPr="009576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образовательное учреждение </w:t>
      </w:r>
    </w:p>
    <w:p w:rsidR="00957678" w:rsidRPr="00957678" w:rsidRDefault="00800E00" w:rsidP="00957678">
      <w:pPr>
        <w:keepNext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</w:t>
      </w:r>
      <w:r w:rsidR="00957678" w:rsidRPr="00957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ицей № 87 имени Л.И.Новиковой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ул. Красных Зорь, 14а г. Нижний Новгород, 603047, тел./факс (831) 224- 03- 82, 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e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-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mail</w:t>
      </w:r>
      <w:r w:rsidR="0051583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:</w:t>
      </w:r>
      <w:r w:rsidR="0051583D" w:rsidRPr="0051583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lyceum-87@yandex.ru</w:t>
      </w:r>
    </w:p>
    <w:p w:rsidR="00BD1BC1" w:rsidRPr="00957678" w:rsidRDefault="00BD1BC1">
      <w:pPr>
        <w:rPr>
          <w:rFonts w:ascii="Times New Roman" w:hAnsi="Times New Roman" w:cs="Times New Roman"/>
          <w:sz w:val="28"/>
        </w:rPr>
      </w:pPr>
    </w:p>
    <w:p w:rsidR="00957678" w:rsidRPr="00FF421A" w:rsidRDefault="00957678" w:rsidP="00957678">
      <w:pPr>
        <w:jc w:val="center"/>
        <w:rPr>
          <w:rFonts w:ascii="Times New Roman" w:hAnsi="Times New Roman" w:cs="Times New Roman"/>
          <w:b/>
          <w:sz w:val="28"/>
        </w:rPr>
      </w:pPr>
      <w:r w:rsidRPr="00FF421A">
        <w:rPr>
          <w:rFonts w:ascii="Times New Roman" w:hAnsi="Times New Roman" w:cs="Times New Roman"/>
          <w:b/>
          <w:sz w:val="28"/>
        </w:rPr>
        <w:t xml:space="preserve">Информация о действующих экспериментальных </w:t>
      </w:r>
      <w:r w:rsidR="002702D5">
        <w:rPr>
          <w:rFonts w:ascii="Times New Roman" w:hAnsi="Times New Roman" w:cs="Times New Roman"/>
          <w:b/>
          <w:sz w:val="28"/>
        </w:rPr>
        <w:t xml:space="preserve">и стажерских </w:t>
      </w:r>
      <w:r w:rsidRPr="00FF421A">
        <w:rPr>
          <w:rFonts w:ascii="Times New Roman" w:hAnsi="Times New Roman" w:cs="Times New Roman"/>
          <w:b/>
          <w:sz w:val="28"/>
        </w:rPr>
        <w:t>площадках</w:t>
      </w:r>
      <w:r w:rsidR="002702D5">
        <w:rPr>
          <w:rFonts w:ascii="Times New Roman" w:hAnsi="Times New Roman" w:cs="Times New Roman"/>
          <w:b/>
          <w:sz w:val="28"/>
        </w:rPr>
        <w:t xml:space="preserve"> в 20</w:t>
      </w:r>
      <w:r w:rsidR="00D73CB1">
        <w:rPr>
          <w:rFonts w:ascii="Times New Roman" w:hAnsi="Times New Roman" w:cs="Times New Roman"/>
          <w:b/>
          <w:sz w:val="28"/>
        </w:rPr>
        <w:t>20</w:t>
      </w:r>
      <w:r w:rsidR="002702D5">
        <w:rPr>
          <w:rFonts w:ascii="Times New Roman" w:hAnsi="Times New Roman" w:cs="Times New Roman"/>
          <w:b/>
          <w:sz w:val="28"/>
        </w:rPr>
        <w:t xml:space="preserve"> – 202</w:t>
      </w:r>
      <w:r w:rsidR="00D73CB1">
        <w:rPr>
          <w:rFonts w:ascii="Times New Roman" w:hAnsi="Times New Roman" w:cs="Times New Roman"/>
          <w:b/>
          <w:sz w:val="28"/>
        </w:rPr>
        <w:t>1</w:t>
      </w:r>
      <w:r w:rsidR="002702D5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D73CB1" w:rsidRDefault="00D73CB1" w:rsidP="00D73C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Опытно-экспериментальная площадка Института стратегии развития образования Российской академии образования </w:t>
      </w:r>
      <w:r w:rsidRPr="002702D5">
        <w:rPr>
          <w:rFonts w:ascii="Times New Roman" w:eastAsia="Calibri" w:hAnsi="Times New Roman" w:cs="Times New Roman"/>
          <w:sz w:val="28"/>
        </w:rPr>
        <w:t>(свидетельство № 2019/</w:t>
      </w:r>
      <w:r>
        <w:rPr>
          <w:rFonts w:ascii="Times New Roman" w:eastAsia="Calibri" w:hAnsi="Times New Roman" w:cs="Times New Roman"/>
          <w:sz w:val="28"/>
        </w:rPr>
        <w:t>347</w:t>
      </w:r>
      <w:r w:rsidRPr="002702D5">
        <w:rPr>
          <w:rFonts w:ascii="Times New Roman" w:eastAsia="Calibri" w:hAnsi="Times New Roman" w:cs="Times New Roman"/>
          <w:sz w:val="28"/>
        </w:rPr>
        <w:t xml:space="preserve"> от </w:t>
      </w:r>
      <w:r>
        <w:rPr>
          <w:rFonts w:ascii="Times New Roman" w:eastAsia="Calibri" w:hAnsi="Times New Roman" w:cs="Times New Roman"/>
          <w:sz w:val="28"/>
        </w:rPr>
        <w:t>15 октября</w:t>
      </w:r>
      <w:r w:rsidRPr="002702D5">
        <w:rPr>
          <w:rFonts w:ascii="Times New Roman" w:eastAsia="Calibri" w:hAnsi="Times New Roman" w:cs="Times New Roman"/>
          <w:sz w:val="28"/>
        </w:rPr>
        <w:t xml:space="preserve"> 2019 г., действительно до 31 декабря 202</w:t>
      </w:r>
      <w:r>
        <w:rPr>
          <w:rFonts w:ascii="Times New Roman" w:eastAsia="Calibri" w:hAnsi="Times New Roman" w:cs="Times New Roman"/>
          <w:sz w:val="28"/>
        </w:rPr>
        <w:t>0</w:t>
      </w:r>
      <w:r w:rsidRPr="002702D5">
        <w:rPr>
          <w:rFonts w:ascii="Times New Roman" w:eastAsia="Calibri" w:hAnsi="Times New Roman" w:cs="Times New Roman"/>
          <w:sz w:val="28"/>
        </w:rPr>
        <w:t xml:space="preserve"> г.),</w:t>
      </w:r>
      <w:r>
        <w:rPr>
          <w:rFonts w:ascii="Times New Roman" w:eastAsia="Calibri" w:hAnsi="Times New Roman" w:cs="Times New Roman"/>
          <w:sz w:val="28"/>
        </w:rPr>
        <w:t xml:space="preserve"> работа над проблемой: «Апробация примерной программы воспитания».</w:t>
      </w:r>
    </w:p>
    <w:p w:rsidR="00FF421A" w:rsidRDefault="00FF421A" w:rsidP="00FF421A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Экспериментальная площадка Института стратегии развития образования Российской академии образования (свидетельство № 2019/02 от 1 февраля 2019 г., действительно до 31 декабря 2021 г.), работа над проблемой: «Потенциал </w:t>
      </w:r>
      <w:proofErr w:type="spellStart"/>
      <w:r>
        <w:rPr>
          <w:rFonts w:ascii="Times New Roman" w:eastAsia="Calibri" w:hAnsi="Times New Roman" w:cs="Times New Roman"/>
          <w:sz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подготовки для формирования готовности к овладению функциональной грамотностью в начальной школе».</w:t>
      </w:r>
    </w:p>
    <w:p w:rsidR="002702D5" w:rsidRDefault="002702D5" w:rsidP="002702D5">
      <w:pPr>
        <w:jc w:val="both"/>
        <w:rPr>
          <w:rFonts w:ascii="Times New Roman" w:eastAsia="Calibri" w:hAnsi="Times New Roman" w:cs="Times New Roman"/>
          <w:sz w:val="28"/>
        </w:rPr>
      </w:pPr>
    </w:p>
    <w:p w:rsidR="006172CB" w:rsidRDefault="006172CB" w:rsidP="006172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ректора по НМР                               </w:t>
      </w:r>
      <w:r w:rsidR="00FF421A">
        <w:rPr>
          <w:rFonts w:ascii="Times New Roman" w:hAnsi="Times New Roman" w:cs="Times New Roman"/>
          <w:sz w:val="28"/>
        </w:rPr>
        <w:t xml:space="preserve">М.А. </w:t>
      </w:r>
      <w:r>
        <w:rPr>
          <w:rFonts w:ascii="Times New Roman" w:hAnsi="Times New Roman" w:cs="Times New Roman"/>
          <w:sz w:val="28"/>
        </w:rPr>
        <w:t xml:space="preserve">Крылова </w:t>
      </w:r>
    </w:p>
    <w:p w:rsidR="00800E00" w:rsidRPr="006172CB" w:rsidRDefault="00D73CB1" w:rsidP="006172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</w:t>
      </w:r>
      <w:r w:rsidR="00800E0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="00800E00">
        <w:rPr>
          <w:rFonts w:ascii="Times New Roman" w:hAnsi="Times New Roman" w:cs="Times New Roman"/>
          <w:sz w:val="28"/>
        </w:rPr>
        <w:t>.20</w:t>
      </w:r>
      <w:r w:rsidR="00B4110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</w:p>
    <w:sectPr w:rsidR="00800E00" w:rsidRPr="006172CB" w:rsidSect="0015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F85"/>
    <w:multiLevelType w:val="multilevel"/>
    <w:tmpl w:val="17D82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200A77"/>
    <w:multiLevelType w:val="hybridMultilevel"/>
    <w:tmpl w:val="FFF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81F"/>
    <w:rsid w:val="0015008B"/>
    <w:rsid w:val="002702D5"/>
    <w:rsid w:val="004A1A33"/>
    <w:rsid w:val="0051583D"/>
    <w:rsid w:val="005951BC"/>
    <w:rsid w:val="006172CB"/>
    <w:rsid w:val="006D463D"/>
    <w:rsid w:val="006D7A9E"/>
    <w:rsid w:val="00800E00"/>
    <w:rsid w:val="0086770A"/>
    <w:rsid w:val="0089481F"/>
    <w:rsid w:val="00957678"/>
    <w:rsid w:val="00B4110C"/>
    <w:rsid w:val="00BD1BC1"/>
    <w:rsid w:val="00C03558"/>
    <w:rsid w:val="00D73CB1"/>
    <w:rsid w:val="00E810FD"/>
    <w:rsid w:val="00F44C7A"/>
    <w:rsid w:val="00F5050D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98B83-23CC-4660-AFC8-6048277D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2015-06-18T09:47:00Z</dcterms:created>
  <dcterms:modified xsi:type="dcterms:W3CDTF">2021-06-07T11:44:00Z</dcterms:modified>
</cp:coreProperties>
</file>