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D0" w:rsidRDefault="004A511E" w:rsidP="0068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 начальных классов</w:t>
      </w:r>
      <w:r w:rsidR="004A0DD0" w:rsidRPr="004A511E">
        <w:rPr>
          <w:rFonts w:ascii="Times New Roman" w:hAnsi="Times New Roman"/>
          <w:b/>
          <w:sz w:val="28"/>
          <w:szCs w:val="28"/>
        </w:rPr>
        <w:t xml:space="preserve"> № 3</w:t>
      </w:r>
    </w:p>
    <w:p w:rsidR="0084390D" w:rsidRDefault="0084390D" w:rsidP="006804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390D" w:rsidRDefault="0084390D" w:rsidP="0068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93941" cy="4189862"/>
            <wp:effectExtent l="0" t="0" r="0" b="1270"/>
            <wp:docPr id="1" name="Рисунок 1" descr="C:\Users\SuperPC\Documents\кабине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кабинеты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75" cy="419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0D" w:rsidRDefault="0084390D" w:rsidP="0068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05550" cy="4197590"/>
            <wp:effectExtent l="0" t="0" r="0" b="0"/>
            <wp:docPr id="2" name="Рисунок 2" descr="C:\Users\SuperPC\Documents\кабинеты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PC\Documents\кабинеты\3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34" cy="41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1E" w:rsidRDefault="004A511E" w:rsidP="006804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Зав.</w:t>
      </w:r>
      <w:r w:rsidR="008439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кабинетом Кумова С.В.</w:t>
      </w:r>
    </w:p>
    <w:p w:rsidR="004A511E" w:rsidRDefault="00F0404C" w:rsidP="00F0404C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4C5A">
        <w:rPr>
          <w:rFonts w:ascii="Times New Roman" w:hAnsi="Times New Roman"/>
          <w:b/>
          <w:sz w:val="28"/>
          <w:szCs w:val="28"/>
        </w:rPr>
        <w:t>Перечень основного оборудования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Стол учительский</w:t>
      </w:r>
      <w:r>
        <w:rPr>
          <w:rFonts w:ascii="Times New Roman" w:hAnsi="Times New Roman"/>
          <w:sz w:val="24"/>
          <w:szCs w:val="28"/>
        </w:rPr>
        <w:t xml:space="preserve"> – 1 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Стул учительский</w:t>
      </w:r>
      <w:r>
        <w:rPr>
          <w:rFonts w:ascii="Times New Roman" w:hAnsi="Times New Roman"/>
          <w:sz w:val="24"/>
          <w:szCs w:val="28"/>
        </w:rPr>
        <w:t xml:space="preserve"> – 2 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Стол ученический одноместный</w:t>
      </w:r>
      <w:r>
        <w:rPr>
          <w:rFonts w:ascii="Times New Roman" w:hAnsi="Times New Roman"/>
          <w:sz w:val="24"/>
          <w:szCs w:val="28"/>
        </w:rPr>
        <w:t xml:space="preserve"> - 30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Стул ученический регулируемый</w:t>
      </w:r>
      <w:r>
        <w:rPr>
          <w:rFonts w:ascii="Times New Roman" w:hAnsi="Times New Roman"/>
          <w:sz w:val="24"/>
          <w:szCs w:val="28"/>
        </w:rPr>
        <w:t xml:space="preserve"> - 30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Стол компьютерный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Шкаф для книг и игр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Диван</w:t>
      </w:r>
      <w:r>
        <w:rPr>
          <w:rFonts w:ascii="Times New Roman" w:hAnsi="Times New Roman"/>
          <w:sz w:val="24"/>
          <w:szCs w:val="28"/>
        </w:rPr>
        <w:t>-1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Журнальный столик</w:t>
      </w:r>
      <w:r>
        <w:rPr>
          <w:rFonts w:ascii="Times New Roman" w:hAnsi="Times New Roman"/>
          <w:sz w:val="24"/>
          <w:szCs w:val="28"/>
        </w:rPr>
        <w:t xml:space="preserve"> - 2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Доска аудиторная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Тумба для плакатов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Тумба для доски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Аквариум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Ковёр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205F22" w:rsidP="00205F22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8"/>
        </w:rPr>
      </w:pPr>
      <w:r w:rsidRPr="00205F22">
        <w:rPr>
          <w:rFonts w:ascii="Times New Roman" w:hAnsi="Times New Roman"/>
          <w:sz w:val="24"/>
          <w:szCs w:val="28"/>
        </w:rPr>
        <w:t xml:space="preserve">Персональный компьютер LG </w:t>
      </w:r>
      <w:r w:rsidR="00F0404C">
        <w:rPr>
          <w:rFonts w:ascii="Times New Roman" w:hAnsi="Times New Roman"/>
          <w:sz w:val="24"/>
          <w:szCs w:val="28"/>
        </w:rPr>
        <w:t>-1</w:t>
      </w:r>
    </w:p>
    <w:p w:rsid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МФУ</w:t>
      </w:r>
      <w:r w:rsidR="00AF5A25">
        <w:rPr>
          <w:rFonts w:ascii="Times New Roman" w:hAnsi="Times New Roman"/>
          <w:sz w:val="24"/>
          <w:szCs w:val="28"/>
        </w:rPr>
        <w:t xml:space="preserve"> </w:t>
      </w:r>
      <w:r w:rsidR="00AF5A25">
        <w:rPr>
          <w:rFonts w:ascii="Times New Roman" w:hAnsi="Times New Roman"/>
          <w:sz w:val="24"/>
          <w:szCs w:val="28"/>
          <w:lang w:val="en-US"/>
        </w:rPr>
        <w:t>HP</w:t>
      </w:r>
      <w:r>
        <w:rPr>
          <w:rFonts w:ascii="Times New Roman" w:hAnsi="Times New Roman"/>
          <w:sz w:val="24"/>
          <w:szCs w:val="28"/>
        </w:rPr>
        <w:t xml:space="preserve"> </w:t>
      </w:r>
      <w:r w:rsidR="00586415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 1</w:t>
      </w:r>
    </w:p>
    <w:p w:rsidR="0006427A" w:rsidRDefault="0006427A" w:rsidP="0006427A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8"/>
        </w:rPr>
      </w:pPr>
      <w:r w:rsidRPr="0006427A">
        <w:rPr>
          <w:rFonts w:ascii="Times New Roman" w:hAnsi="Times New Roman"/>
          <w:sz w:val="24"/>
          <w:szCs w:val="28"/>
        </w:rPr>
        <w:t xml:space="preserve">Интерактивная доска </w:t>
      </w:r>
      <w:proofErr w:type="spellStart"/>
      <w:r w:rsidRPr="0006427A">
        <w:rPr>
          <w:rFonts w:ascii="Times New Roman" w:hAnsi="Times New Roman"/>
          <w:sz w:val="24"/>
          <w:szCs w:val="28"/>
        </w:rPr>
        <w:t>RoverScan</w:t>
      </w:r>
      <w:proofErr w:type="spellEnd"/>
      <w:r w:rsidRPr="0006427A">
        <w:rPr>
          <w:rFonts w:ascii="Times New Roman" w:hAnsi="Times New Roman"/>
          <w:sz w:val="24"/>
          <w:szCs w:val="28"/>
        </w:rPr>
        <w:t xml:space="preserve"> (модернизация)</w:t>
      </w:r>
    </w:p>
    <w:p w:rsidR="005C288E" w:rsidRPr="00586415" w:rsidRDefault="005C288E" w:rsidP="005C288E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8"/>
        </w:rPr>
      </w:pPr>
      <w:r w:rsidRPr="005C288E">
        <w:rPr>
          <w:rFonts w:ascii="Times New Roman" w:hAnsi="Times New Roman"/>
          <w:sz w:val="24"/>
          <w:szCs w:val="28"/>
        </w:rPr>
        <w:t>Проектор Acer</w:t>
      </w:r>
      <w:bookmarkStart w:id="0" w:name="_GoBack"/>
      <w:bookmarkEnd w:id="0"/>
    </w:p>
    <w:p w:rsidR="00586415" w:rsidRPr="00F0404C" w:rsidRDefault="00586415" w:rsidP="00586415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8"/>
        </w:rPr>
      </w:pPr>
      <w:r w:rsidRPr="00586415">
        <w:rPr>
          <w:rFonts w:ascii="Times New Roman" w:hAnsi="Times New Roman"/>
          <w:sz w:val="24"/>
          <w:szCs w:val="28"/>
        </w:rPr>
        <w:t>Магнитофон LG</w:t>
      </w:r>
      <w:r>
        <w:rPr>
          <w:rFonts w:ascii="Times New Roman" w:hAnsi="Times New Roman"/>
          <w:sz w:val="24"/>
          <w:szCs w:val="28"/>
          <w:lang w:val="en-US"/>
        </w:rPr>
        <w:t xml:space="preserve"> –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Часы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Стенд воспитательной работы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Стенд «Наши достижения»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Мольберт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F0404C" w:rsidRPr="00F0404C" w:rsidRDefault="00F0404C" w:rsidP="00F0404C">
      <w:pPr>
        <w:numPr>
          <w:ilvl w:val="0"/>
          <w:numId w:val="6"/>
        </w:numPr>
        <w:ind w:left="1570" w:hanging="357"/>
        <w:contextualSpacing/>
        <w:rPr>
          <w:rFonts w:ascii="Times New Roman" w:hAnsi="Times New Roman"/>
          <w:sz w:val="24"/>
          <w:szCs w:val="28"/>
        </w:rPr>
      </w:pPr>
      <w:r w:rsidRPr="00F0404C">
        <w:rPr>
          <w:rFonts w:ascii="Times New Roman" w:hAnsi="Times New Roman"/>
          <w:sz w:val="24"/>
          <w:szCs w:val="28"/>
        </w:rPr>
        <w:t>Шкаф для книг</w:t>
      </w:r>
      <w:r>
        <w:rPr>
          <w:rFonts w:ascii="Times New Roman" w:hAnsi="Times New Roman"/>
          <w:sz w:val="24"/>
          <w:szCs w:val="28"/>
        </w:rPr>
        <w:t xml:space="preserve"> - 1</w:t>
      </w:r>
    </w:p>
    <w:p w:rsidR="00180806" w:rsidRDefault="00180806" w:rsidP="00180806">
      <w:pPr>
        <w:jc w:val="center"/>
        <w:rPr>
          <w:sz w:val="28"/>
          <w:szCs w:val="28"/>
        </w:rPr>
      </w:pPr>
    </w:p>
    <w:p w:rsidR="00DA6C31" w:rsidRPr="00F0404C" w:rsidRDefault="00F0404C" w:rsidP="00F0404C">
      <w:pPr>
        <w:pStyle w:val="a4"/>
        <w:numPr>
          <w:ilvl w:val="0"/>
          <w:numId w:val="5"/>
        </w:numPr>
        <w:rPr>
          <w:rFonts w:ascii="Times New Roman" w:hAnsi="Times New Roman"/>
          <w:b/>
          <w:sz w:val="28"/>
          <w:szCs w:val="36"/>
        </w:rPr>
      </w:pPr>
      <w:r>
        <w:rPr>
          <w:sz w:val="28"/>
          <w:szCs w:val="28"/>
        </w:rPr>
        <w:t xml:space="preserve"> </w:t>
      </w:r>
      <w:r w:rsidR="00DA6C31" w:rsidRPr="00F0404C">
        <w:rPr>
          <w:rFonts w:ascii="Times New Roman" w:hAnsi="Times New Roman"/>
          <w:b/>
          <w:sz w:val="28"/>
          <w:szCs w:val="36"/>
        </w:rPr>
        <w:t>Перечень основного методического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="00DA6C31" w:rsidRPr="00F0404C">
        <w:rPr>
          <w:rFonts w:ascii="Times New Roman" w:hAnsi="Times New Roman"/>
          <w:b/>
          <w:sz w:val="28"/>
          <w:szCs w:val="36"/>
        </w:rPr>
        <w:t>и наглядно-дидактического обеспечения</w:t>
      </w:r>
      <w:r>
        <w:rPr>
          <w:rFonts w:ascii="Times New Roman" w:hAnsi="Times New Roman"/>
          <w:b/>
          <w:sz w:val="28"/>
          <w:szCs w:val="36"/>
        </w:rPr>
        <w:t xml:space="preserve"> </w:t>
      </w:r>
      <w:r w:rsidR="00DA6C31" w:rsidRPr="00F0404C">
        <w:rPr>
          <w:rFonts w:ascii="Times New Roman" w:hAnsi="Times New Roman"/>
          <w:b/>
          <w:sz w:val="28"/>
          <w:szCs w:val="36"/>
        </w:rPr>
        <w:t>учебного процесса</w:t>
      </w:r>
      <w:r w:rsidR="00DA6C31" w:rsidRPr="00F0404C">
        <w:rPr>
          <w:sz w:val="36"/>
          <w:szCs w:val="36"/>
        </w:rPr>
        <w:t xml:space="preserve"> </w:t>
      </w:r>
    </w:p>
    <w:p w:rsidR="00DA6C31" w:rsidRDefault="00F0404C" w:rsidP="00F0404C">
      <w:pPr>
        <w:pStyle w:val="a4"/>
        <w:ind w:left="426"/>
        <w:rPr>
          <w:rFonts w:ascii="Times New Roman" w:hAnsi="Times New Roman"/>
          <w:b/>
          <w:i/>
          <w:sz w:val="24"/>
          <w:szCs w:val="36"/>
        </w:rPr>
      </w:pPr>
      <w:r>
        <w:rPr>
          <w:rFonts w:ascii="Times New Roman" w:hAnsi="Times New Roman"/>
          <w:b/>
          <w:i/>
          <w:sz w:val="24"/>
          <w:szCs w:val="36"/>
        </w:rPr>
        <w:t>Математика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1 класс: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Блок задач -1(части и целое)- компьютер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Блок задач -2(части и целое)- компьютер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с задачами – папка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Именованные числа – папка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с примерами, уравнениями - папка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Самостоятельные работы – папка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Контрольные работы – папка  - компьютер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Олимпиады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Уроки с икт – компьютер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Демонстрационные таблицы:</w:t>
      </w:r>
    </w:p>
    <w:p w:rsidR="00F0404C" w:rsidRP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Части и целое</w:t>
      </w:r>
    </w:p>
    <w:p w:rsidR="00F0404C" w:rsidRDefault="00F0404C" w:rsidP="00F0404C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Схемы к задачам</w:t>
      </w:r>
    </w:p>
    <w:p w:rsidR="00F0404C" w:rsidRPr="00F0404C" w:rsidRDefault="00F0404C" w:rsidP="00F0404C">
      <w:pPr>
        <w:pStyle w:val="a4"/>
        <w:ind w:left="1146"/>
        <w:rPr>
          <w:rFonts w:ascii="Times New Roman" w:hAnsi="Times New Roman"/>
          <w:sz w:val="24"/>
          <w:szCs w:val="36"/>
        </w:rPr>
      </w:pPr>
    </w:p>
    <w:p w:rsidR="00F0404C" w:rsidRPr="00F0404C" w:rsidRDefault="00F0404C" w:rsidP="00F0404C">
      <w:pPr>
        <w:pStyle w:val="a4"/>
        <w:ind w:left="709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1 класс РО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lastRenderedPageBreak/>
        <w:t>Карточки: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Стартовая  работа - компьютер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Части и целое –компьютер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Числовая прямая, сравнение чисел- компьютер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Построение и измерение величин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- компьютер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Как писать цифры – компьютер</w:t>
      </w:r>
    </w:p>
    <w:p w:rsidR="00F0404C" w:rsidRP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Проверочные и контрольные работы по темам- компьютер</w:t>
      </w:r>
    </w:p>
    <w:p w:rsidR="00F0404C" w:rsidRDefault="00F0404C" w:rsidP="00F0404C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– 25 вариантов (величины) -  компьютер</w:t>
      </w:r>
    </w:p>
    <w:p w:rsidR="00F0404C" w:rsidRPr="00F0404C" w:rsidRDefault="00F0404C" w:rsidP="00F0404C">
      <w:pPr>
        <w:pStyle w:val="a4"/>
        <w:ind w:left="709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2 класс:</w:t>
      </w:r>
    </w:p>
    <w:p w:rsidR="00F0404C" w:rsidRPr="00F0404C" w:rsidRDefault="00F0404C" w:rsidP="00F0404C">
      <w:pPr>
        <w:pStyle w:val="a4"/>
        <w:numPr>
          <w:ilvl w:val="0"/>
          <w:numId w:val="9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Блоки задач по темам (12 вариантов) – папка</w:t>
      </w:r>
    </w:p>
    <w:p w:rsidR="00F0404C" w:rsidRPr="00F0404C" w:rsidRDefault="00F0404C" w:rsidP="00F0404C">
      <w:pPr>
        <w:pStyle w:val="a4"/>
        <w:numPr>
          <w:ilvl w:val="0"/>
          <w:numId w:val="9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с примерами - папка</w:t>
      </w:r>
    </w:p>
    <w:p w:rsidR="00F0404C" w:rsidRPr="00F0404C" w:rsidRDefault="00F0404C" w:rsidP="00F0404C">
      <w:pPr>
        <w:pStyle w:val="a4"/>
        <w:numPr>
          <w:ilvl w:val="0"/>
          <w:numId w:val="9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Самостоятельные работы – папка,</w:t>
      </w:r>
    </w:p>
    <w:p w:rsidR="00F0404C" w:rsidRPr="00F0404C" w:rsidRDefault="00F0404C" w:rsidP="00F0404C">
      <w:pPr>
        <w:pStyle w:val="a4"/>
        <w:numPr>
          <w:ilvl w:val="0"/>
          <w:numId w:val="9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Контрольные работы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9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Уроки с икт – компьютер</w:t>
      </w:r>
    </w:p>
    <w:p w:rsidR="00F0404C" w:rsidRPr="00F0404C" w:rsidRDefault="00F0404C" w:rsidP="00F0404C">
      <w:pPr>
        <w:pStyle w:val="a4"/>
        <w:ind w:left="1429"/>
        <w:rPr>
          <w:rFonts w:ascii="Times New Roman" w:hAnsi="Times New Roman"/>
          <w:sz w:val="24"/>
          <w:szCs w:val="36"/>
        </w:rPr>
      </w:pPr>
    </w:p>
    <w:p w:rsidR="00F0404C" w:rsidRPr="00F0404C" w:rsidRDefault="00F0404C" w:rsidP="00F0404C">
      <w:pPr>
        <w:pStyle w:val="a4"/>
        <w:ind w:left="709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3 класс: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Блоки задач (по темам)- папка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с примерами – папка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Самостоятельные работы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Контрольные работы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Уроки с икт – компьютер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Демонстрационные таблицы  «Меры длины и массы»</w:t>
      </w:r>
    </w:p>
    <w:p w:rsidR="00F0404C" w:rsidRPr="00F0404C" w:rsidRDefault="00F0404C" w:rsidP="00F0404C">
      <w:pPr>
        <w:pStyle w:val="a4"/>
        <w:numPr>
          <w:ilvl w:val="0"/>
          <w:numId w:val="10"/>
        </w:numPr>
        <w:ind w:left="1418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Презентация «Волшебные дроби» - компьютер</w:t>
      </w:r>
    </w:p>
    <w:p w:rsidR="00F0404C" w:rsidRPr="00F0404C" w:rsidRDefault="00F0404C" w:rsidP="00F0404C">
      <w:pPr>
        <w:pStyle w:val="a4"/>
        <w:ind w:left="1429"/>
        <w:rPr>
          <w:rFonts w:ascii="Times New Roman" w:hAnsi="Times New Roman"/>
          <w:sz w:val="24"/>
          <w:szCs w:val="36"/>
        </w:rPr>
      </w:pPr>
    </w:p>
    <w:p w:rsidR="00F0404C" w:rsidRPr="00F0404C" w:rsidRDefault="00F0404C" w:rsidP="00F0404C">
      <w:pPr>
        <w:pStyle w:val="a4"/>
        <w:ind w:left="709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4 класс:</w:t>
      </w:r>
    </w:p>
    <w:p w:rsidR="00F0404C" w:rsidRP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Блоки задач по четвертям и темам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Самостоятельные, контрольные работы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Олимпиадные работы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Демонстрационные таблицы: «Чертежи к задачам на движение»</w:t>
      </w:r>
    </w:p>
    <w:p w:rsidR="00F0404C" w:rsidRP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«Меры объёма и площади»</w:t>
      </w:r>
    </w:p>
    <w:p w:rsidR="00F0404C" w:rsidRDefault="00F0404C" w:rsidP="00F0404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 xml:space="preserve">Типовые тестовые задания </w:t>
      </w:r>
      <w:r>
        <w:rPr>
          <w:rFonts w:ascii="Times New Roman" w:hAnsi="Times New Roman"/>
          <w:sz w:val="24"/>
          <w:szCs w:val="36"/>
        </w:rPr>
        <w:t>–</w:t>
      </w:r>
      <w:r w:rsidRPr="00F0404C">
        <w:rPr>
          <w:rFonts w:ascii="Times New Roman" w:hAnsi="Times New Roman"/>
          <w:sz w:val="24"/>
          <w:szCs w:val="36"/>
        </w:rPr>
        <w:t xml:space="preserve"> пособие</w:t>
      </w:r>
    </w:p>
    <w:p w:rsidR="00F0404C" w:rsidRDefault="00F0404C" w:rsidP="00F0404C">
      <w:pPr>
        <w:pStyle w:val="a4"/>
        <w:ind w:left="426"/>
        <w:rPr>
          <w:rFonts w:ascii="Times New Roman" w:hAnsi="Times New Roman"/>
          <w:b/>
          <w:i/>
          <w:sz w:val="24"/>
          <w:szCs w:val="36"/>
        </w:rPr>
      </w:pPr>
      <w:r>
        <w:rPr>
          <w:rFonts w:ascii="Times New Roman" w:hAnsi="Times New Roman"/>
          <w:b/>
          <w:i/>
          <w:sz w:val="24"/>
          <w:szCs w:val="36"/>
        </w:rPr>
        <w:t>Русский язык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1 класс: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«Типы предложений по       цели высказывания»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«Антонимы»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«Синонимы»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«Деление на слоги»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«Деформированные предложения»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«Предлоги»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«Большая буква»</w:t>
      </w:r>
    </w:p>
    <w:p w:rsidR="00F0404C" w:rsidRPr="00F0404C" w:rsidRDefault="00F0404C" w:rsidP="00F0404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Олимпиадные работы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</w:rPr>
      </w:pP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1 класс РО</w:t>
      </w:r>
    </w:p>
    <w:p w:rsidR="00F0404C" w:rsidRPr="00F0404C" w:rsidRDefault="00F0404C" w:rsidP="00F0404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Стартовая работа -  компьютер</w:t>
      </w:r>
    </w:p>
    <w:p w:rsidR="00F0404C" w:rsidRPr="00F0404C" w:rsidRDefault="00F0404C" w:rsidP="00F0404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Проверочные и диагностические работы - компьютер</w:t>
      </w:r>
    </w:p>
    <w:p w:rsidR="00F0404C" w:rsidRPr="00F0404C" w:rsidRDefault="00F0404C" w:rsidP="00F0404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«Модели слов»</w:t>
      </w:r>
    </w:p>
    <w:p w:rsidR="00F0404C" w:rsidRPr="00F0404C" w:rsidRDefault="00F0404C" w:rsidP="00F0404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«Русский язык» - компьютер</w:t>
      </w:r>
    </w:p>
    <w:p w:rsidR="00F0404C" w:rsidRPr="00F0404C" w:rsidRDefault="00F0404C" w:rsidP="00F0404C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для самостоятельной работы- компьютер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2 класс:</w:t>
      </w:r>
    </w:p>
    <w:p w:rsidR="00F0404C" w:rsidRPr="00F0404C" w:rsidRDefault="00F0404C" w:rsidP="00F0404C">
      <w:pPr>
        <w:pStyle w:val="a4"/>
        <w:ind w:left="1146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Карточки: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lastRenderedPageBreak/>
        <w:t>«Состав слова» - 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«Приставки в глаголах»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 xml:space="preserve">«Безударные гласные в корне </w:t>
      </w:r>
      <w:proofErr w:type="gramStart"/>
      <w:r w:rsidRPr="00F0404C">
        <w:rPr>
          <w:rFonts w:ascii="Times New Roman" w:hAnsi="Times New Roman"/>
          <w:sz w:val="24"/>
          <w:szCs w:val="36"/>
        </w:rPr>
        <w:t>слова»-</w:t>
      </w:r>
      <w:proofErr w:type="gramEnd"/>
      <w:r w:rsidRPr="00F0404C">
        <w:rPr>
          <w:rFonts w:ascii="Times New Roman" w:hAnsi="Times New Roman"/>
          <w:sz w:val="24"/>
          <w:szCs w:val="36"/>
        </w:rPr>
        <w:t>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«Непроизносимые согласные» -папка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«Удвоенные согласные» - 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 Парные согласные» - 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Найди ошибку – 2 - карточки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Проверочные и контрольные работы по четвертям – папка, компьютер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Олимпиадные работы – папка</w:t>
      </w:r>
    </w:p>
    <w:p w:rsidR="00F0404C" w:rsidRPr="00F0404C" w:rsidRDefault="00F0404C" w:rsidP="00F0404C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 с ИКТ - компьютер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F0404C">
        <w:rPr>
          <w:rFonts w:ascii="Times New Roman" w:hAnsi="Times New Roman"/>
          <w:sz w:val="24"/>
          <w:szCs w:val="36"/>
          <w:u w:val="single"/>
        </w:rPr>
        <w:t>3 класс: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Карточки: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«Изменение существительных по падежам»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«Падежные окончания существительных»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«Падежные окончания прилагательных»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Самостоятельные и контрольные работы – папка, компьютер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Олимпиадные работы – папка, компьютер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Презентация «Склонения существительных»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Уроки с ИКТ – компьютер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Демонстрационная таблица «Морфологический разбор существительного», «Морфологический разбор прилагательного»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Безударные падежные окончания прилагательных – пособие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Подбери слово -3 пособие</w:t>
      </w:r>
    </w:p>
    <w:p w:rsidR="00F0404C" w:rsidRPr="00F0404C" w:rsidRDefault="00F0404C" w:rsidP="0007511F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 по русскому языку – 3 пособие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</w:rPr>
      </w:pPr>
    </w:p>
    <w:p w:rsidR="00F0404C" w:rsidRPr="0007511F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  <w:u w:val="single"/>
        </w:rPr>
        <w:t>4 класс:</w:t>
      </w:r>
    </w:p>
    <w:p w:rsidR="00F0404C" w:rsidRPr="00F0404C" w:rsidRDefault="00F0404C" w:rsidP="00F0404C">
      <w:pPr>
        <w:pStyle w:val="a4"/>
        <w:ind w:left="426"/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Карточки: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 xml:space="preserve">Безударные личные окончания глаголов – пособие 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Исправь ошибку –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Подбери слово – 4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Вставь букву –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Итоговые тесты по русскому языку –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Местоимение и наречие -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Р.ЯЗ – типовые тестовые задания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Тесты 1-4 –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Учим русский с увлечением - пособие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Демонстрационная таблица «Морфологический разбор глагола»</w:t>
      </w:r>
    </w:p>
    <w:p w:rsidR="00F0404C" w:rsidRP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«Памятка по написанию личных окончаний глаголов»</w:t>
      </w:r>
    </w:p>
    <w:p w:rsidR="00F0404C" w:rsidRDefault="00F0404C" w:rsidP="0007511F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36"/>
        </w:rPr>
      </w:pPr>
      <w:r w:rsidRPr="00F0404C">
        <w:rPr>
          <w:rFonts w:ascii="Times New Roman" w:hAnsi="Times New Roman"/>
          <w:sz w:val="24"/>
          <w:szCs w:val="36"/>
        </w:rPr>
        <w:t>Уроки с ИКТ – компьютер</w:t>
      </w:r>
    </w:p>
    <w:p w:rsidR="0007511F" w:rsidRDefault="0007511F" w:rsidP="0007511F">
      <w:pPr>
        <w:pStyle w:val="a4"/>
        <w:ind w:left="1146"/>
        <w:rPr>
          <w:rFonts w:ascii="Times New Roman" w:hAnsi="Times New Roman"/>
          <w:sz w:val="24"/>
          <w:szCs w:val="36"/>
        </w:rPr>
      </w:pPr>
    </w:p>
    <w:p w:rsidR="0007511F" w:rsidRDefault="0007511F" w:rsidP="0007511F">
      <w:pPr>
        <w:pStyle w:val="a4"/>
        <w:ind w:left="426"/>
        <w:rPr>
          <w:rFonts w:ascii="Times New Roman" w:hAnsi="Times New Roman"/>
          <w:b/>
          <w:i/>
          <w:sz w:val="24"/>
          <w:szCs w:val="36"/>
        </w:rPr>
      </w:pPr>
      <w:r>
        <w:rPr>
          <w:rFonts w:ascii="Times New Roman" w:hAnsi="Times New Roman"/>
          <w:b/>
          <w:i/>
          <w:sz w:val="24"/>
          <w:szCs w:val="36"/>
        </w:rPr>
        <w:t>Литературное чтение</w:t>
      </w: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  <w:u w:val="single"/>
        </w:rPr>
        <w:t>1 класс:</w:t>
      </w:r>
    </w:p>
    <w:p w:rsidR="0007511F" w:rsidRPr="0007511F" w:rsidRDefault="0007511F" w:rsidP="0007511F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>Урок по теме «</w:t>
      </w:r>
      <w:proofErr w:type="gramStart"/>
      <w:r w:rsidRPr="0007511F">
        <w:rPr>
          <w:rFonts w:ascii="Times New Roman" w:hAnsi="Times New Roman"/>
          <w:sz w:val="24"/>
          <w:szCs w:val="36"/>
        </w:rPr>
        <w:t>Земля»(</w:t>
      </w:r>
      <w:proofErr w:type="gramEnd"/>
      <w:r w:rsidRPr="0007511F">
        <w:rPr>
          <w:rFonts w:ascii="Times New Roman" w:hAnsi="Times New Roman"/>
          <w:sz w:val="24"/>
          <w:szCs w:val="36"/>
        </w:rPr>
        <w:t>презентация) – компьютер</w:t>
      </w:r>
    </w:p>
    <w:p w:rsidR="0007511F" w:rsidRPr="0007511F" w:rsidRDefault="0007511F" w:rsidP="0007511F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 xml:space="preserve">Викторина по произведениям Чуковского – компьютер </w:t>
      </w: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 xml:space="preserve">   </w:t>
      </w: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</w:rPr>
        <w:t xml:space="preserve">   </w:t>
      </w:r>
      <w:r w:rsidRPr="0007511F">
        <w:rPr>
          <w:rFonts w:ascii="Times New Roman" w:hAnsi="Times New Roman"/>
          <w:sz w:val="24"/>
          <w:szCs w:val="36"/>
          <w:u w:val="single"/>
        </w:rPr>
        <w:t xml:space="preserve"> 1 класс РО </w:t>
      </w:r>
    </w:p>
    <w:p w:rsidR="0007511F" w:rsidRPr="0007511F" w:rsidRDefault="0007511F" w:rsidP="0007511F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>Тексты стихотворений о зиме</w:t>
      </w:r>
    </w:p>
    <w:p w:rsidR="0007511F" w:rsidRPr="0007511F" w:rsidRDefault="0007511F" w:rsidP="0007511F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>Проверка  чтения</w:t>
      </w:r>
    </w:p>
    <w:p w:rsidR="0007511F" w:rsidRPr="0007511F" w:rsidRDefault="0007511F" w:rsidP="0007511F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 xml:space="preserve">Текст для чтения «Муравьи» </w:t>
      </w:r>
    </w:p>
    <w:p w:rsidR="0007511F" w:rsidRPr="0007511F" w:rsidRDefault="0007511F" w:rsidP="0007511F">
      <w:pPr>
        <w:pStyle w:val="a4"/>
        <w:ind w:left="426" w:hanging="31336"/>
        <w:rPr>
          <w:rFonts w:ascii="Times New Roman" w:hAnsi="Times New Roman"/>
          <w:sz w:val="24"/>
          <w:szCs w:val="36"/>
        </w:rPr>
      </w:pP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  <w:u w:val="single"/>
        </w:rPr>
        <w:t>2 класс:</w:t>
      </w:r>
    </w:p>
    <w:p w:rsid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lastRenderedPageBreak/>
        <w:t>Материалы для урока по произведениям Горького – компьютер</w:t>
      </w: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</w:rPr>
      </w:pP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  <w:u w:val="single"/>
        </w:rPr>
        <w:t>3 класс:</w:t>
      </w:r>
    </w:p>
    <w:p w:rsid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 xml:space="preserve">Уроки с икт </w:t>
      </w:r>
      <w:r>
        <w:rPr>
          <w:rFonts w:ascii="Times New Roman" w:hAnsi="Times New Roman"/>
          <w:sz w:val="24"/>
          <w:szCs w:val="36"/>
        </w:rPr>
        <w:t>–</w:t>
      </w:r>
      <w:r w:rsidRPr="0007511F">
        <w:rPr>
          <w:rFonts w:ascii="Times New Roman" w:hAnsi="Times New Roman"/>
          <w:sz w:val="24"/>
          <w:szCs w:val="36"/>
        </w:rPr>
        <w:t xml:space="preserve"> компьютер</w:t>
      </w: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</w:rPr>
      </w:pPr>
    </w:p>
    <w:p w:rsidR="0007511F" w:rsidRPr="0007511F" w:rsidRDefault="0007511F" w:rsidP="0007511F">
      <w:pPr>
        <w:pStyle w:val="a4"/>
        <w:ind w:left="426"/>
        <w:rPr>
          <w:rFonts w:ascii="Times New Roman" w:hAnsi="Times New Roman"/>
          <w:sz w:val="24"/>
          <w:szCs w:val="36"/>
          <w:u w:val="single"/>
        </w:rPr>
      </w:pPr>
      <w:r w:rsidRPr="0007511F">
        <w:rPr>
          <w:rFonts w:ascii="Times New Roman" w:hAnsi="Times New Roman"/>
          <w:sz w:val="24"/>
          <w:szCs w:val="36"/>
          <w:u w:val="single"/>
        </w:rPr>
        <w:t>4 класс:</w:t>
      </w:r>
    </w:p>
    <w:p w:rsidR="0007511F" w:rsidRPr="0007511F" w:rsidRDefault="0007511F" w:rsidP="0007511F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>Презентации «</w:t>
      </w:r>
      <w:proofErr w:type="spellStart"/>
      <w:r w:rsidRPr="0007511F">
        <w:rPr>
          <w:rFonts w:ascii="Times New Roman" w:hAnsi="Times New Roman"/>
          <w:sz w:val="24"/>
          <w:szCs w:val="36"/>
        </w:rPr>
        <w:t>Толстой»</w:t>
      </w:r>
      <w:proofErr w:type="gramStart"/>
      <w:r w:rsidRPr="0007511F">
        <w:rPr>
          <w:rFonts w:ascii="Times New Roman" w:hAnsi="Times New Roman"/>
          <w:sz w:val="24"/>
          <w:szCs w:val="36"/>
        </w:rPr>
        <w:t>,»Маленький</w:t>
      </w:r>
      <w:proofErr w:type="spellEnd"/>
      <w:proofErr w:type="gramEnd"/>
      <w:r w:rsidRPr="0007511F">
        <w:rPr>
          <w:rFonts w:ascii="Times New Roman" w:hAnsi="Times New Roman"/>
          <w:sz w:val="24"/>
          <w:szCs w:val="36"/>
        </w:rPr>
        <w:t xml:space="preserve"> принц»</w:t>
      </w:r>
    </w:p>
    <w:p w:rsidR="0007511F" w:rsidRPr="0007511F" w:rsidRDefault="0007511F" w:rsidP="0007511F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36"/>
        </w:rPr>
      </w:pPr>
      <w:r w:rsidRPr="0007511F">
        <w:rPr>
          <w:rFonts w:ascii="Times New Roman" w:hAnsi="Times New Roman"/>
          <w:sz w:val="24"/>
          <w:szCs w:val="36"/>
        </w:rPr>
        <w:t xml:space="preserve">Литературное чтение </w:t>
      </w:r>
      <w:proofErr w:type="gramStart"/>
      <w:r w:rsidRPr="0007511F">
        <w:rPr>
          <w:rFonts w:ascii="Times New Roman" w:hAnsi="Times New Roman"/>
          <w:sz w:val="24"/>
          <w:szCs w:val="36"/>
        </w:rPr>
        <w:t>( типовые</w:t>
      </w:r>
      <w:proofErr w:type="gramEnd"/>
      <w:r w:rsidRPr="0007511F">
        <w:rPr>
          <w:rFonts w:ascii="Times New Roman" w:hAnsi="Times New Roman"/>
          <w:sz w:val="24"/>
          <w:szCs w:val="36"/>
        </w:rPr>
        <w:t xml:space="preserve"> тестовые задания) - пособие</w:t>
      </w:r>
    </w:p>
    <w:p w:rsidR="006440EC" w:rsidRDefault="006440EC">
      <w:pPr>
        <w:rPr>
          <w:rFonts w:ascii="Times New Roman" w:hAnsi="Times New Roman"/>
          <w:b/>
          <w:sz w:val="28"/>
          <w:szCs w:val="36"/>
        </w:rPr>
      </w:pPr>
    </w:p>
    <w:p w:rsidR="0007511F" w:rsidRDefault="0007511F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 xml:space="preserve">3. </w:t>
      </w:r>
      <w:r w:rsidRPr="0007511F">
        <w:rPr>
          <w:rFonts w:ascii="Times New Roman" w:hAnsi="Times New Roman"/>
          <w:b/>
          <w:sz w:val="28"/>
          <w:szCs w:val="36"/>
        </w:rPr>
        <w:t>Наглядные пособия и дидактические таблицы</w:t>
      </w:r>
    </w:p>
    <w:p w:rsidR="0007511F" w:rsidRPr="0007511F" w:rsidRDefault="0007511F" w:rsidP="0007511F">
      <w:pPr>
        <w:rPr>
          <w:rFonts w:ascii="Times New Roman" w:hAnsi="Times New Roman"/>
          <w:sz w:val="24"/>
          <w:szCs w:val="32"/>
          <w:u w:val="single"/>
        </w:rPr>
      </w:pPr>
      <w:r w:rsidRPr="0007511F">
        <w:rPr>
          <w:rFonts w:ascii="Times New Roman" w:hAnsi="Times New Roman"/>
          <w:sz w:val="24"/>
          <w:szCs w:val="32"/>
          <w:u w:val="single"/>
        </w:rPr>
        <w:t>1 класс:</w:t>
      </w:r>
    </w:p>
    <w:p w:rsidR="0007511F" w:rsidRPr="0007511F" w:rsidRDefault="0007511F" w:rsidP="0007511F">
      <w:pPr>
        <w:numPr>
          <w:ilvl w:val="0"/>
          <w:numId w:val="20"/>
        </w:numPr>
        <w:ind w:left="714" w:hanging="357"/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Части и целое</w:t>
      </w:r>
    </w:p>
    <w:p w:rsidR="0007511F" w:rsidRPr="0007511F" w:rsidRDefault="0007511F" w:rsidP="0007511F">
      <w:pPr>
        <w:numPr>
          <w:ilvl w:val="0"/>
          <w:numId w:val="20"/>
        </w:numPr>
        <w:ind w:left="714" w:hanging="357"/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Схемы к задачам</w:t>
      </w:r>
    </w:p>
    <w:p w:rsidR="0007511F" w:rsidRPr="0007511F" w:rsidRDefault="0007511F" w:rsidP="0007511F">
      <w:pPr>
        <w:numPr>
          <w:ilvl w:val="0"/>
          <w:numId w:val="20"/>
        </w:numPr>
        <w:ind w:left="714" w:hanging="357"/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Фонетический разбор слова</w:t>
      </w:r>
    </w:p>
    <w:p w:rsidR="0007511F" w:rsidRPr="0007511F" w:rsidRDefault="0007511F" w:rsidP="0007511F">
      <w:pPr>
        <w:numPr>
          <w:ilvl w:val="0"/>
          <w:numId w:val="20"/>
        </w:numPr>
        <w:ind w:left="714" w:hanging="357"/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Устойчивые сочетания</w:t>
      </w:r>
    </w:p>
    <w:p w:rsidR="0007511F" w:rsidRPr="0007511F" w:rsidRDefault="0007511F" w:rsidP="0007511F">
      <w:pPr>
        <w:numPr>
          <w:ilvl w:val="0"/>
          <w:numId w:val="20"/>
        </w:numPr>
        <w:ind w:left="714" w:hanging="357"/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Деление слов на слоги</w:t>
      </w:r>
    </w:p>
    <w:p w:rsidR="0007511F" w:rsidRPr="0007511F" w:rsidRDefault="0007511F" w:rsidP="0007511F">
      <w:pPr>
        <w:rPr>
          <w:rFonts w:ascii="Times New Roman" w:hAnsi="Times New Roman"/>
          <w:sz w:val="24"/>
          <w:szCs w:val="32"/>
        </w:rPr>
      </w:pPr>
    </w:p>
    <w:p w:rsidR="0007511F" w:rsidRPr="0007511F" w:rsidRDefault="0007511F" w:rsidP="0007511F">
      <w:pPr>
        <w:contextualSpacing/>
        <w:rPr>
          <w:rFonts w:ascii="Times New Roman" w:hAnsi="Times New Roman"/>
          <w:sz w:val="24"/>
          <w:szCs w:val="32"/>
          <w:u w:val="single"/>
        </w:rPr>
      </w:pPr>
      <w:r w:rsidRPr="0007511F">
        <w:rPr>
          <w:rFonts w:ascii="Times New Roman" w:hAnsi="Times New Roman"/>
          <w:sz w:val="24"/>
          <w:szCs w:val="32"/>
          <w:u w:val="single"/>
        </w:rPr>
        <w:t>2 класс:</w:t>
      </w:r>
    </w:p>
    <w:p w:rsidR="0007511F" w:rsidRPr="0007511F" w:rsidRDefault="0007511F" w:rsidP="0007511F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Непроизносимые согласные</w:t>
      </w:r>
    </w:p>
    <w:p w:rsidR="0007511F" w:rsidRPr="0007511F" w:rsidRDefault="0007511F" w:rsidP="0007511F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Состав слова</w:t>
      </w:r>
    </w:p>
    <w:p w:rsidR="0007511F" w:rsidRPr="0007511F" w:rsidRDefault="0007511F" w:rsidP="0007511F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Площадь и периметр</w:t>
      </w:r>
    </w:p>
    <w:p w:rsidR="0007511F" w:rsidRPr="0007511F" w:rsidRDefault="0007511F" w:rsidP="0007511F">
      <w:pPr>
        <w:numPr>
          <w:ilvl w:val="0"/>
          <w:numId w:val="21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Схемы к задачам</w:t>
      </w:r>
    </w:p>
    <w:p w:rsidR="0007511F" w:rsidRPr="0007511F" w:rsidRDefault="0007511F" w:rsidP="0007511F">
      <w:pPr>
        <w:contextualSpacing/>
        <w:rPr>
          <w:rFonts w:ascii="Times New Roman" w:hAnsi="Times New Roman"/>
          <w:sz w:val="24"/>
          <w:szCs w:val="32"/>
        </w:rPr>
      </w:pPr>
    </w:p>
    <w:p w:rsidR="0007511F" w:rsidRPr="0007511F" w:rsidRDefault="0007511F" w:rsidP="0007511F">
      <w:pPr>
        <w:contextualSpacing/>
        <w:rPr>
          <w:rFonts w:ascii="Times New Roman" w:hAnsi="Times New Roman"/>
          <w:sz w:val="24"/>
          <w:szCs w:val="32"/>
          <w:u w:val="single"/>
        </w:rPr>
      </w:pPr>
      <w:r w:rsidRPr="0007511F">
        <w:rPr>
          <w:rFonts w:ascii="Times New Roman" w:hAnsi="Times New Roman"/>
          <w:sz w:val="24"/>
          <w:szCs w:val="32"/>
          <w:u w:val="single"/>
        </w:rPr>
        <w:t>3 класс: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Морфологический разбор существительного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Морфологический разбор прилагательного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Меры длины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Меры массы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Картинный словарь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Склонения существительных</w:t>
      </w:r>
    </w:p>
    <w:p w:rsidR="0007511F" w:rsidRPr="0007511F" w:rsidRDefault="0007511F" w:rsidP="0007511F">
      <w:pPr>
        <w:numPr>
          <w:ilvl w:val="0"/>
          <w:numId w:val="22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Падежи существительных</w:t>
      </w:r>
    </w:p>
    <w:p w:rsidR="0007511F" w:rsidRPr="0007511F" w:rsidRDefault="0007511F" w:rsidP="0007511F">
      <w:pPr>
        <w:contextualSpacing/>
        <w:rPr>
          <w:rFonts w:ascii="Times New Roman" w:hAnsi="Times New Roman"/>
          <w:sz w:val="24"/>
          <w:szCs w:val="32"/>
        </w:rPr>
      </w:pPr>
    </w:p>
    <w:p w:rsidR="0007511F" w:rsidRPr="0007511F" w:rsidRDefault="0007511F" w:rsidP="0007511F">
      <w:pPr>
        <w:contextualSpacing/>
        <w:rPr>
          <w:rFonts w:ascii="Times New Roman" w:hAnsi="Times New Roman"/>
          <w:sz w:val="24"/>
          <w:szCs w:val="32"/>
          <w:u w:val="single"/>
        </w:rPr>
      </w:pPr>
      <w:r w:rsidRPr="0007511F">
        <w:rPr>
          <w:rFonts w:ascii="Times New Roman" w:hAnsi="Times New Roman"/>
          <w:sz w:val="24"/>
          <w:szCs w:val="32"/>
          <w:u w:val="single"/>
        </w:rPr>
        <w:t>4 класс:</w:t>
      </w:r>
    </w:p>
    <w:p w:rsidR="0007511F" w:rsidRPr="0007511F" w:rsidRDefault="0007511F" w:rsidP="0007511F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Чертежи к задачам на движение</w:t>
      </w:r>
    </w:p>
    <w:p w:rsidR="0007511F" w:rsidRPr="0007511F" w:rsidRDefault="0007511F" w:rsidP="0007511F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Меры объёма и площади</w:t>
      </w:r>
    </w:p>
    <w:p w:rsidR="0007511F" w:rsidRPr="0007511F" w:rsidRDefault="0007511F" w:rsidP="0007511F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Морфологический разбор глагола</w:t>
      </w:r>
    </w:p>
    <w:p w:rsidR="0007511F" w:rsidRPr="0007511F" w:rsidRDefault="0007511F" w:rsidP="0007511F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Безударные личные окончания глаголов</w:t>
      </w:r>
    </w:p>
    <w:p w:rsidR="0007511F" w:rsidRPr="0007511F" w:rsidRDefault="0007511F" w:rsidP="0007511F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32"/>
        </w:rPr>
      </w:pPr>
      <w:r w:rsidRPr="0007511F">
        <w:rPr>
          <w:rFonts w:ascii="Times New Roman" w:hAnsi="Times New Roman"/>
          <w:sz w:val="24"/>
          <w:szCs w:val="32"/>
        </w:rPr>
        <w:t>Не с глаголами</w:t>
      </w:r>
    </w:p>
    <w:p w:rsidR="006440EC" w:rsidRDefault="006440EC" w:rsidP="0007511F">
      <w:pPr>
        <w:contextualSpacing/>
        <w:rPr>
          <w:sz w:val="44"/>
          <w:szCs w:val="44"/>
        </w:rPr>
      </w:pPr>
    </w:p>
    <w:p w:rsidR="006440EC" w:rsidRDefault="006440EC">
      <w:pPr>
        <w:rPr>
          <w:sz w:val="44"/>
          <w:szCs w:val="44"/>
        </w:rPr>
      </w:pPr>
    </w:p>
    <w:p w:rsidR="006440EC" w:rsidRDefault="006440EC">
      <w:pPr>
        <w:rPr>
          <w:sz w:val="44"/>
          <w:szCs w:val="44"/>
        </w:rPr>
      </w:pPr>
    </w:p>
    <w:p w:rsidR="00162A87" w:rsidRDefault="00162A87" w:rsidP="003E2DFD">
      <w:pPr>
        <w:pStyle w:val="a4"/>
      </w:pPr>
    </w:p>
    <w:p w:rsidR="003E2DFD" w:rsidRDefault="003E2DFD" w:rsidP="003E2DFD">
      <w:pPr>
        <w:pStyle w:val="a4"/>
      </w:pPr>
    </w:p>
    <w:p w:rsidR="003E2DFD" w:rsidRDefault="003E2DFD" w:rsidP="003E2DFD">
      <w:pPr>
        <w:pStyle w:val="a4"/>
      </w:pPr>
    </w:p>
    <w:p w:rsidR="00656080" w:rsidRDefault="00656080" w:rsidP="002F1EAC">
      <w:pPr>
        <w:pStyle w:val="a4"/>
      </w:pPr>
    </w:p>
    <w:p w:rsidR="005B2CFD" w:rsidRDefault="005B2CFD">
      <w:pPr>
        <w:rPr>
          <w:sz w:val="44"/>
          <w:szCs w:val="44"/>
        </w:rPr>
      </w:pPr>
    </w:p>
    <w:p w:rsidR="005B2CFD" w:rsidRDefault="005B2CFD">
      <w:pPr>
        <w:rPr>
          <w:sz w:val="44"/>
          <w:szCs w:val="44"/>
        </w:rPr>
      </w:pPr>
    </w:p>
    <w:p w:rsidR="005B2CFD" w:rsidRDefault="005B2CFD">
      <w:pPr>
        <w:rPr>
          <w:sz w:val="44"/>
          <w:szCs w:val="44"/>
        </w:rPr>
      </w:pPr>
    </w:p>
    <w:p w:rsidR="005B2CFD" w:rsidRDefault="005B2CFD">
      <w:pPr>
        <w:rPr>
          <w:sz w:val="44"/>
          <w:szCs w:val="44"/>
        </w:rPr>
      </w:pPr>
    </w:p>
    <w:p w:rsidR="005B2CFD" w:rsidRPr="004A0DD0" w:rsidRDefault="005B2CFD">
      <w:pPr>
        <w:rPr>
          <w:sz w:val="44"/>
          <w:szCs w:val="44"/>
        </w:rPr>
      </w:pPr>
    </w:p>
    <w:sectPr w:rsidR="005B2CFD" w:rsidRPr="004A0DD0" w:rsidSect="002838E4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52F"/>
    <w:multiLevelType w:val="hybridMultilevel"/>
    <w:tmpl w:val="0142A486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B95CA4"/>
    <w:multiLevelType w:val="hybridMultilevel"/>
    <w:tmpl w:val="929E3DD0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0B62"/>
    <w:multiLevelType w:val="hybridMultilevel"/>
    <w:tmpl w:val="9E52206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0823"/>
    <w:multiLevelType w:val="hybridMultilevel"/>
    <w:tmpl w:val="B79C69A2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4D5E82"/>
    <w:multiLevelType w:val="hybridMultilevel"/>
    <w:tmpl w:val="E3B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4F6"/>
    <w:multiLevelType w:val="hybridMultilevel"/>
    <w:tmpl w:val="97C4BFF8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D20"/>
    <w:multiLevelType w:val="hybridMultilevel"/>
    <w:tmpl w:val="97CACB4A"/>
    <w:lvl w:ilvl="0" w:tplc="B40A6ECC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3CA7DCB"/>
    <w:multiLevelType w:val="hybridMultilevel"/>
    <w:tmpl w:val="15FCE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A6B50"/>
    <w:multiLevelType w:val="hybridMultilevel"/>
    <w:tmpl w:val="48F41842"/>
    <w:lvl w:ilvl="0" w:tplc="9F225456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25066"/>
    <w:multiLevelType w:val="hybridMultilevel"/>
    <w:tmpl w:val="416ACFE0"/>
    <w:lvl w:ilvl="0" w:tplc="B40A6EC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B97F92"/>
    <w:multiLevelType w:val="hybridMultilevel"/>
    <w:tmpl w:val="C8CE29DA"/>
    <w:lvl w:ilvl="0" w:tplc="B40A6EC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B839E1"/>
    <w:multiLevelType w:val="hybridMultilevel"/>
    <w:tmpl w:val="5AB690F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5E5C"/>
    <w:multiLevelType w:val="hybridMultilevel"/>
    <w:tmpl w:val="91DC3BA0"/>
    <w:lvl w:ilvl="0" w:tplc="B40A6ECC">
      <w:start w:val="1"/>
      <w:numFmt w:val="bullet"/>
      <w:lvlText w:val="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4B4016E0"/>
    <w:multiLevelType w:val="hybridMultilevel"/>
    <w:tmpl w:val="AC50F5D8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FD60D1C"/>
    <w:multiLevelType w:val="hybridMultilevel"/>
    <w:tmpl w:val="36361DB6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2141880"/>
    <w:multiLevelType w:val="hybridMultilevel"/>
    <w:tmpl w:val="201E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55215"/>
    <w:multiLevelType w:val="hybridMultilevel"/>
    <w:tmpl w:val="92AA03C2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103825"/>
    <w:multiLevelType w:val="hybridMultilevel"/>
    <w:tmpl w:val="2D3E0F08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523C18"/>
    <w:multiLevelType w:val="hybridMultilevel"/>
    <w:tmpl w:val="59E8B1CA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DEF4BA0"/>
    <w:multiLevelType w:val="hybridMultilevel"/>
    <w:tmpl w:val="F0BE6F8E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1119D"/>
    <w:multiLevelType w:val="hybridMultilevel"/>
    <w:tmpl w:val="545EEDEE"/>
    <w:lvl w:ilvl="0" w:tplc="959E3F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707F12AF"/>
    <w:multiLevelType w:val="hybridMultilevel"/>
    <w:tmpl w:val="F2541F5A"/>
    <w:lvl w:ilvl="0" w:tplc="B40A6EC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187B91"/>
    <w:multiLevelType w:val="hybridMultilevel"/>
    <w:tmpl w:val="540253E2"/>
    <w:lvl w:ilvl="0" w:tplc="B40A6ECC">
      <w:start w:val="1"/>
      <w:numFmt w:val="bullet"/>
      <w:lvlText w:val="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22"/>
  </w:num>
  <w:num w:numId="11">
    <w:abstractNumId w:val="10"/>
  </w:num>
  <w:num w:numId="12">
    <w:abstractNumId w:val="0"/>
  </w:num>
  <w:num w:numId="13">
    <w:abstractNumId w:val="21"/>
  </w:num>
  <w:num w:numId="14">
    <w:abstractNumId w:val="3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2"/>
  </w:num>
  <w:num w:numId="20">
    <w:abstractNumId w:val="5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D0"/>
    <w:rsid w:val="00010A56"/>
    <w:rsid w:val="00016DDF"/>
    <w:rsid w:val="000458AB"/>
    <w:rsid w:val="00063C7C"/>
    <w:rsid w:val="0006427A"/>
    <w:rsid w:val="0007511F"/>
    <w:rsid w:val="000F2D93"/>
    <w:rsid w:val="00162A87"/>
    <w:rsid w:val="00180806"/>
    <w:rsid w:val="00205602"/>
    <w:rsid w:val="00205F22"/>
    <w:rsid w:val="00235852"/>
    <w:rsid w:val="00264173"/>
    <w:rsid w:val="002838E4"/>
    <w:rsid w:val="002C135E"/>
    <w:rsid w:val="002C1FB9"/>
    <w:rsid w:val="002F1EAC"/>
    <w:rsid w:val="002F5AA2"/>
    <w:rsid w:val="00334BE0"/>
    <w:rsid w:val="00352BD1"/>
    <w:rsid w:val="00356AC3"/>
    <w:rsid w:val="00363759"/>
    <w:rsid w:val="003A7157"/>
    <w:rsid w:val="003D4FCA"/>
    <w:rsid w:val="003E2DFD"/>
    <w:rsid w:val="00484FA6"/>
    <w:rsid w:val="00491B0E"/>
    <w:rsid w:val="00495B32"/>
    <w:rsid w:val="004A0DD0"/>
    <w:rsid w:val="004A511E"/>
    <w:rsid w:val="004B4DE6"/>
    <w:rsid w:val="00577258"/>
    <w:rsid w:val="00586415"/>
    <w:rsid w:val="005A3639"/>
    <w:rsid w:val="005B2CFD"/>
    <w:rsid w:val="005C288E"/>
    <w:rsid w:val="006440EC"/>
    <w:rsid w:val="00656080"/>
    <w:rsid w:val="0068040C"/>
    <w:rsid w:val="007621F8"/>
    <w:rsid w:val="0081135A"/>
    <w:rsid w:val="0084390D"/>
    <w:rsid w:val="008507F3"/>
    <w:rsid w:val="0088313A"/>
    <w:rsid w:val="008A4364"/>
    <w:rsid w:val="00955F05"/>
    <w:rsid w:val="00976E48"/>
    <w:rsid w:val="009D10C0"/>
    <w:rsid w:val="00A54330"/>
    <w:rsid w:val="00A54490"/>
    <w:rsid w:val="00A577F2"/>
    <w:rsid w:val="00A85A7B"/>
    <w:rsid w:val="00A92F4A"/>
    <w:rsid w:val="00AA6E94"/>
    <w:rsid w:val="00AF5A25"/>
    <w:rsid w:val="00B10F6C"/>
    <w:rsid w:val="00B55D91"/>
    <w:rsid w:val="00B933DE"/>
    <w:rsid w:val="00C25004"/>
    <w:rsid w:val="00C862D1"/>
    <w:rsid w:val="00CF3D50"/>
    <w:rsid w:val="00D1790A"/>
    <w:rsid w:val="00DA6C31"/>
    <w:rsid w:val="00DC6093"/>
    <w:rsid w:val="00E52144"/>
    <w:rsid w:val="00E579CD"/>
    <w:rsid w:val="00E77678"/>
    <w:rsid w:val="00F02370"/>
    <w:rsid w:val="00F0404C"/>
    <w:rsid w:val="00F2588C"/>
    <w:rsid w:val="00FA62AE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D08D2-BF12-49D4-86A2-0C6B0F23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A6C3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5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SuperPC</cp:lastModifiedBy>
  <cp:revision>9</cp:revision>
  <cp:lastPrinted>2015-02-12T09:38:00Z</cp:lastPrinted>
  <dcterms:created xsi:type="dcterms:W3CDTF">2015-03-05T13:21:00Z</dcterms:created>
  <dcterms:modified xsi:type="dcterms:W3CDTF">2017-10-24T19:59:00Z</dcterms:modified>
</cp:coreProperties>
</file>