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C8" w:rsidRPr="00FC75AD" w:rsidRDefault="00EC7AC8" w:rsidP="00EC7AC8">
      <w:pPr>
        <w:spacing w:after="0"/>
        <w:ind w:firstLine="851"/>
        <w:jc w:val="center"/>
        <w:rPr>
          <w:rFonts w:ascii="Times New Roman" w:hAnsi="Times New Roman" w:cs="Times New Roman"/>
          <w:b/>
          <w:sz w:val="32"/>
          <w:szCs w:val="28"/>
        </w:rPr>
      </w:pPr>
      <w:r w:rsidRPr="00FC75AD">
        <w:rPr>
          <w:rFonts w:ascii="Times New Roman" w:hAnsi="Times New Roman" w:cs="Times New Roman"/>
          <w:b/>
          <w:sz w:val="32"/>
          <w:szCs w:val="28"/>
        </w:rPr>
        <w:t>Реализация внеурочного блока основной образовательной программы в детском общественном объединении технической направленности</w:t>
      </w:r>
    </w:p>
    <w:p w:rsidR="00EC7AC8" w:rsidRPr="00FC75AD" w:rsidRDefault="00EC7AC8" w:rsidP="00EC7AC8">
      <w:pPr>
        <w:spacing w:after="0"/>
        <w:ind w:firstLine="851"/>
        <w:jc w:val="right"/>
        <w:rPr>
          <w:rFonts w:ascii="Times New Roman" w:hAnsi="Times New Roman" w:cs="Times New Roman"/>
          <w:b/>
          <w:sz w:val="32"/>
          <w:szCs w:val="28"/>
        </w:rPr>
      </w:pPr>
      <w:r w:rsidRPr="00FC75AD">
        <w:rPr>
          <w:rFonts w:ascii="Times New Roman" w:hAnsi="Times New Roman" w:cs="Times New Roman"/>
          <w:b/>
          <w:sz w:val="32"/>
          <w:szCs w:val="28"/>
        </w:rPr>
        <w:t xml:space="preserve">Т.В. </w:t>
      </w:r>
      <w:proofErr w:type="spellStart"/>
      <w:r w:rsidRPr="00FC75AD">
        <w:rPr>
          <w:rFonts w:ascii="Times New Roman" w:hAnsi="Times New Roman" w:cs="Times New Roman"/>
          <w:b/>
          <w:sz w:val="32"/>
          <w:szCs w:val="28"/>
        </w:rPr>
        <w:t>Дурандина</w:t>
      </w:r>
      <w:proofErr w:type="spellEnd"/>
    </w:p>
    <w:p w:rsidR="00EC7AC8" w:rsidRPr="00FC75AD" w:rsidRDefault="00EC7AC8" w:rsidP="00EC7AC8">
      <w:pPr>
        <w:spacing w:after="0"/>
        <w:ind w:firstLine="851"/>
        <w:jc w:val="right"/>
        <w:rPr>
          <w:rFonts w:ascii="Times New Roman" w:hAnsi="Times New Roman" w:cs="Times New Roman"/>
          <w:sz w:val="32"/>
          <w:szCs w:val="28"/>
        </w:rPr>
      </w:pPr>
      <w:proofErr w:type="spellStart"/>
      <w:r w:rsidRPr="00FC75AD">
        <w:rPr>
          <w:rFonts w:ascii="Times New Roman" w:hAnsi="Times New Roman" w:cs="Times New Roman"/>
          <w:sz w:val="32"/>
          <w:szCs w:val="28"/>
        </w:rPr>
        <w:t>тьютор</w:t>
      </w:r>
      <w:proofErr w:type="spellEnd"/>
      <w:r w:rsidRPr="00FC75AD">
        <w:rPr>
          <w:rFonts w:ascii="Times New Roman" w:hAnsi="Times New Roman" w:cs="Times New Roman"/>
          <w:sz w:val="32"/>
          <w:szCs w:val="28"/>
        </w:rPr>
        <w:t xml:space="preserve"> МБОУ лицея № 87 </w:t>
      </w:r>
    </w:p>
    <w:p w:rsidR="00EC7AC8" w:rsidRPr="00FC75AD" w:rsidRDefault="00EC7AC8" w:rsidP="00EC7AC8">
      <w:pPr>
        <w:spacing w:after="0"/>
        <w:ind w:firstLine="851"/>
        <w:jc w:val="right"/>
        <w:rPr>
          <w:rFonts w:ascii="Times New Roman" w:hAnsi="Times New Roman" w:cs="Times New Roman"/>
          <w:b/>
          <w:sz w:val="32"/>
          <w:szCs w:val="28"/>
        </w:rPr>
      </w:pPr>
      <w:r w:rsidRPr="00FC75AD">
        <w:rPr>
          <w:rFonts w:ascii="Times New Roman" w:hAnsi="Times New Roman" w:cs="Times New Roman"/>
          <w:sz w:val="32"/>
          <w:szCs w:val="28"/>
        </w:rPr>
        <w:t>имени Л.И. Новиковой</w:t>
      </w:r>
    </w:p>
    <w:p w:rsidR="0040297A" w:rsidRPr="00FC75AD" w:rsidRDefault="006A6EE6" w:rsidP="0034263A">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В России в общеобразовательной школе  дополн</w:t>
      </w:r>
      <w:r w:rsidR="00457C83" w:rsidRPr="00FC75AD">
        <w:rPr>
          <w:rFonts w:ascii="Times New Roman" w:hAnsi="Times New Roman" w:cs="Times New Roman"/>
          <w:sz w:val="32"/>
          <w:szCs w:val="28"/>
        </w:rPr>
        <w:t>и</w:t>
      </w:r>
      <w:r w:rsidRPr="00FC75AD">
        <w:rPr>
          <w:rFonts w:ascii="Times New Roman" w:hAnsi="Times New Roman" w:cs="Times New Roman"/>
          <w:sz w:val="32"/>
          <w:szCs w:val="28"/>
        </w:rPr>
        <w:t>тельное образование</w:t>
      </w:r>
      <w:r w:rsidR="00457C83" w:rsidRPr="00FC75AD">
        <w:rPr>
          <w:rFonts w:ascii="Times New Roman" w:hAnsi="Times New Roman" w:cs="Times New Roman"/>
          <w:sz w:val="32"/>
          <w:szCs w:val="28"/>
        </w:rPr>
        <w:t xml:space="preserve"> было представлено внеурочными учебными занятиями (кружками, факультативами) еще с 70-х годов </w:t>
      </w:r>
      <w:r w:rsidR="00457C83" w:rsidRPr="00FC75AD">
        <w:rPr>
          <w:rFonts w:ascii="Times New Roman" w:hAnsi="Times New Roman" w:cs="Times New Roman"/>
          <w:sz w:val="32"/>
          <w:szCs w:val="28"/>
          <w:lang w:val="en-US"/>
        </w:rPr>
        <w:t>XX</w:t>
      </w:r>
      <w:r w:rsidR="00457C83" w:rsidRPr="00FC75AD">
        <w:rPr>
          <w:rFonts w:ascii="Times New Roman" w:hAnsi="Times New Roman" w:cs="Times New Roman"/>
          <w:sz w:val="32"/>
          <w:szCs w:val="28"/>
        </w:rPr>
        <w:t xml:space="preserve"> века. Еще тогда  оно имело то содержание, которое предстояло осваивать школьникам за пределами общеобразовательного государственного стандарта. Школьник сам выбирал вид деятельности в соответствии со своими интересами, склонностями, способностями.</w:t>
      </w:r>
    </w:p>
    <w:p w:rsidR="00B77F37" w:rsidRPr="00FC75AD" w:rsidRDefault="0034263A" w:rsidP="00B77F37">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Современный МБОУ лицей № 87 имени Л.И. Новиковой </w:t>
      </w:r>
      <w:r w:rsidR="003D6CB1" w:rsidRPr="00FC75AD">
        <w:rPr>
          <w:rFonts w:ascii="Times New Roman" w:hAnsi="Times New Roman" w:cs="Times New Roman"/>
          <w:sz w:val="32"/>
          <w:szCs w:val="28"/>
        </w:rPr>
        <w:t xml:space="preserve">(прежнее название – Нижегородская техническая гимназия) </w:t>
      </w:r>
      <w:r w:rsidRPr="00FC75AD">
        <w:rPr>
          <w:rFonts w:ascii="Times New Roman" w:hAnsi="Times New Roman" w:cs="Times New Roman"/>
          <w:sz w:val="32"/>
          <w:szCs w:val="28"/>
        </w:rPr>
        <w:t>был создан 25 лет назад как обще</w:t>
      </w:r>
      <w:r w:rsidR="003D6CB1" w:rsidRPr="00FC75AD">
        <w:rPr>
          <w:rFonts w:ascii="Times New Roman" w:hAnsi="Times New Roman" w:cs="Times New Roman"/>
          <w:sz w:val="32"/>
          <w:szCs w:val="28"/>
        </w:rPr>
        <w:t>образовательная школа, имею</w:t>
      </w:r>
      <w:r w:rsidR="007643E5" w:rsidRPr="00FC75AD">
        <w:rPr>
          <w:rFonts w:ascii="Times New Roman" w:hAnsi="Times New Roman" w:cs="Times New Roman"/>
          <w:sz w:val="32"/>
          <w:szCs w:val="28"/>
        </w:rPr>
        <w:t xml:space="preserve">щая приоритетным направлением </w:t>
      </w:r>
      <w:r w:rsidR="003D6CB1" w:rsidRPr="00FC75AD">
        <w:rPr>
          <w:rFonts w:ascii="Times New Roman" w:hAnsi="Times New Roman" w:cs="Times New Roman"/>
          <w:sz w:val="32"/>
          <w:szCs w:val="28"/>
        </w:rPr>
        <w:t>техническое направление.</w:t>
      </w:r>
      <w:r w:rsidR="00B77F37" w:rsidRPr="00FC75AD">
        <w:rPr>
          <w:rFonts w:ascii="Times New Roman" w:hAnsi="Times New Roman" w:cs="Times New Roman"/>
          <w:sz w:val="32"/>
          <w:szCs w:val="28"/>
        </w:rPr>
        <w:t xml:space="preserve"> </w:t>
      </w:r>
      <w:r w:rsidR="003D6CB1" w:rsidRPr="00FC75AD">
        <w:rPr>
          <w:rFonts w:ascii="Times New Roman" w:hAnsi="Times New Roman" w:cs="Times New Roman"/>
          <w:sz w:val="32"/>
          <w:szCs w:val="28"/>
        </w:rPr>
        <w:t xml:space="preserve">Еще с тех пор в учреждении </w:t>
      </w:r>
      <w:r w:rsidR="00B77F37" w:rsidRPr="00FC75AD">
        <w:rPr>
          <w:rFonts w:ascii="Times New Roman" w:hAnsi="Times New Roman" w:cs="Times New Roman"/>
          <w:sz w:val="32"/>
          <w:szCs w:val="28"/>
        </w:rPr>
        <w:t>начали работать</w:t>
      </w:r>
      <w:r w:rsidR="003D6CB1" w:rsidRPr="00FC75AD">
        <w:rPr>
          <w:rFonts w:ascii="Times New Roman" w:hAnsi="Times New Roman" w:cs="Times New Roman"/>
          <w:sz w:val="32"/>
          <w:szCs w:val="28"/>
        </w:rPr>
        <w:t xml:space="preserve"> различные технич</w:t>
      </w:r>
      <w:r w:rsidR="00B77F37" w:rsidRPr="00FC75AD">
        <w:rPr>
          <w:rFonts w:ascii="Times New Roman" w:hAnsi="Times New Roman" w:cs="Times New Roman"/>
          <w:sz w:val="32"/>
          <w:szCs w:val="28"/>
        </w:rPr>
        <w:t>еские кружки для учащихся всех возрастов, в том числе и для учащихся начальной школы.</w:t>
      </w:r>
    </w:p>
    <w:p w:rsidR="00620F66" w:rsidRPr="00FC75AD" w:rsidRDefault="00B77F37" w:rsidP="00620F66">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Сегодн</w:t>
      </w:r>
      <w:r w:rsidR="00A35523" w:rsidRPr="00FC75AD">
        <w:rPr>
          <w:rFonts w:ascii="Times New Roman" w:hAnsi="Times New Roman" w:cs="Times New Roman"/>
          <w:sz w:val="32"/>
          <w:szCs w:val="28"/>
        </w:rPr>
        <w:t xml:space="preserve">я в лицее действует дополнительная образовательная программа для учащихся начальной школы «Техническая творческая  деятельность школьника», позволяющая  реально осуществлять </w:t>
      </w:r>
      <w:r w:rsidR="00A35523" w:rsidRPr="00FC75AD">
        <w:rPr>
          <w:rFonts w:ascii="Times New Roman" w:hAnsi="Times New Roman" w:cs="Times New Roman"/>
          <w:i/>
          <w:sz w:val="32"/>
          <w:szCs w:val="28"/>
        </w:rPr>
        <w:t>интеграцию общего среднего и дополнительного технического образования</w:t>
      </w:r>
      <w:r w:rsidR="00A35523" w:rsidRPr="00FC75AD">
        <w:rPr>
          <w:rFonts w:ascii="Times New Roman" w:hAnsi="Times New Roman" w:cs="Times New Roman"/>
          <w:sz w:val="32"/>
          <w:szCs w:val="28"/>
        </w:rPr>
        <w:t xml:space="preserve"> для учащихся начальных  классов</w:t>
      </w:r>
      <w:r w:rsidR="001632C0" w:rsidRPr="00FC75AD">
        <w:rPr>
          <w:rFonts w:ascii="Times New Roman" w:hAnsi="Times New Roman" w:cs="Times New Roman"/>
          <w:sz w:val="32"/>
          <w:szCs w:val="28"/>
        </w:rPr>
        <w:t xml:space="preserve">.  Но здесь стоит остановиться на двух </w:t>
      </w:r>
      <w:r w:rsidR="004D1115">
        <w:rPr>
          <w:rFonts w:ascii="Times New Roman" w:hAnsi="Times New Roman" w:cs="Times New Roman"/>
          <w:sz w:val="32"/>
          <w:szCs w:val="28"/>
        </w:rPr>
        <w:t xml:space="preserve">актуальных на современном </w:t>
      </w:r>
      <w:r w:rsidR="001632C0" w:rsidRPr="00FC75AD">
        <w:rPr>
          <w:rFonts w:ascii="Times New Roman" w:hAnsi="Times New Roman" w:cs="Times New Roman"/>
          <w:sz w:val="32"/>
          <w:szCs w:val="28"/>
        </w:rPr>
        <w:t xml:space="preserve">этапе моментах. </w:t>
      </w:r>
    </w:p>
    <w:p w:rsidR="00620F66" w:rsidRPr="00FC75AD" w:rsidRDefault="001632C0" w:rsidP="000D417F">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С одной стороны, </w:t>
      </w:r>
      <w:r w:rsidR="00CA5EDD" w:rsidRPr="00FC75AD">
        <w:rPr>
          <w:rFonts w:ascii="Times New Roman" w:hAnsi="Times New Roman" w:cs="Times New Roman"/>
          <w:sz w:val="32"/>
          <w:szCs w:val="28"/>
        </w:rPr>
        <w:t xml:space="preserve">необходимо </w:t>
      </w:r>
      <w:proofErr w:type="gramStart"/>
      <w:r w:rsidR="00CA5EDD" w:rsidRPr="00FC75AD">
        <w:rPr>
          <w:rFonts w:ascii="Times New Roman" w:hAnsi="Times New Roman" w:cs="Times New Roman"/>
          <w:sz w:val="32"/>
          <w:szCs w:val="28"/>
        </w:rPr>
        <w:t>отметить,</w:t>
      </w:r>
      <w:r w:rsidRPr="00FC75AD">
        <w:rPr>
          <w:rFonts w:ascii="Times New Roman" w:hAnsi="Times New Roman" w:cs="Times New Roman"/>
          <w:sz w:val="32"/>
          <w:szCs w:val="28"/>
        </w:rPr>
        <w:t xml:space="preserve">  </w:t>
      </w:r>
      <w:r w:rsidR="00CA5EDD" w:rsidRPr="00FC75AD">
        <w:rPr>
          <w:rFonts w:ascii="Times New Roman" w:hAnsi="Times New Roman" w:cs="Times New Roman"/>
          <w:sz w:val="32"/>
          <w:szCs w:val="28"/>
        </w:rPr>
        <w:t>что</w:t>
      </w:r>
      <w:proofErr w:type="gramEnd"/>
      <w:r w:rsidR="00CA5EDD" w:rsidRPr="00FC75AD">
        <w:rPr>
          <w:rFonts w:ascii="Times New Roman" w:hAnsi="Times New Roman" w:cs="Times New Roman"/>
          <w:sz w:val="32"/>
          <w:szCs w:val="28"/>
        </w:rPr>
        <w:t xml:space="preserve"> все учащиеся, проявившие </w:t>
      </w:r>
      <w:r w:rsidR="00CA5EDD" w:rsidRPr="00FC75AD">
        <w:rPr>
          <w:rFonts w:ascii="Times New Roman" w:hAnsi="Times New Roman" w:cs="Times New Roman"/>
          <w:i/>
          <w:sz w:val="32"/>
          <w:szCs w:val="28"/>
        </w:rPr>
        <w:t>добровольное желание</w:t>
      </w:r>
      <w:r w:rsidR="00CA5EDD" w:rsidRPr="00FC75AD">
        <w:rPr>
          <w:rFonts w:ascii="Times New Roman" w:hAnsi="Times New Roman" w:cs="Times New Roman"/>
          <w:sz w:val="32"/>
          <w:szCs w:val="28"/>
        </w:rPr>
        <w:t xml:space="preserve"> заниматься по этой программе</w:t>
      </w:r>
      <w:r w:rsidR="00620F66" w:rsidRPr="00FC75AD">
        <w:rPr>
          <w:rFonts w:ascii="Times New Roman" w:hAnsi="Times New Roman" w:cs="Times New Roman"/>
          <w:sz w:val="32"/>
          <w:szCs w:val="28"/>
        </w:rPr>
        <w:t>,</w:t>
      </w:r>
      <w:r w:rsidR="00CA5EDD" w:rsidRPr="00FC75AD">
        <w:rPr>
          <w:rFonts w:ascii="Times New Roman" w:hAnsi="Times New Roman" w:cs="Times New Roman"/>
          <w:sz w:val="32"/>
          <w:szCs w:val="28"/>
        </w:rPr>
        <w:t xml:space="preserve"> социально-педагогически организованы в «детское объединение», с соответствующей основой - </w:t>
      </w:r>
      <w:r w:rsidR="00620F66" w:rsidRPr="00FC75AD">
        <w:rPr>
          <w:rFonts w:ascii="Times New Roman" w:hAnsi="Times New Roman" w:cs="Times New Roman"/>
          <w:b/>
          <w:i/>
          <w:sz w:val="32"/>
          <w:szCs w:val="28"/>
        </w:rPr>
        <w:t>выполнение творческих технических проектов по созданию материальных объектов, имеющих объективную или субъективную новизну и индивидуальную или общественную значимость для общества.</w:t>
      </w:r>
      <w:r w:rsidR="00620F66" w:rsidRPr="00FC75AD">
        <w:rPr>
          <w:rFonts w:ascii="Times New Roman" w:hAnsi="Times New Roman" w:cs="Times New Roman"/>
          <w:sz w:val="32"/>
          <w:szCs w:val="28"/>
        </w:rPr>
        <w:t xml:space="preserve"> Понятно, что само по </w:t>
      </w:r>
      <w:r w:rsidR="00620F66" w:rsidRPr="00FC75AD">
        <w:rPr>
          <w:rFonts w:ascii="Times New Roman" w:hAnsi="Times New Roman" w:cs="Times New Roman"/>
          <w:sz w:val="32"/>
          <w:szCs w:val="28"/>
        </w:rPr>
        <w:lastRenderedPageBreak/>
        <w:t xml:space="preserve">себе </w:t>
      </w:r>
      <w:r w:rsidR="007643E5" w:rsidRPr="00FC75AD">
        <w:rPr>
          <w:rFonts w:ascii="Times New Roman" w:hAnsi="Times New Roman" w:cs="Times New Roman"/>
          <w:sz w:val="32"/>
          <w:szCs w:val="28"/>
        </w:rPr>
        <w:t xml:space="preserve">это </w:t>
      </w:r>
      <w:r w:rsidR="00620F66" w:rsidRPr="00FC75AD">
        <w:rPr>
          <w:rFonts w:ascii="Times New Roman" w:hAnsi="Times New Roman" w:cs="Times New Roman"/>
          <w:sz w:val="32"/>
          <w:szCs w:val="28"/>
        </w:rPr>
        <w:t>уже является воспитательным фактором. Заметим, что сейчас заканчивается  процесс превращения  этого детского объединения в</w:t>
      </w:r>
      <w:r w:rsidR="00620F66" w:rsidRPr="00FC75AD">
        <w:rPr>
          <w:rFonts w:ascii="Times New Roman" w:hAnsi="Times New Roman" w:cs="Times New Roman"/>
          <w:i/>
          <w:sz w:val="32"/>
          <w:szCs w:val="28"/>
        </w:rPr>
        <w:t xml:space="preserve"> д</w:t>
      </w:r>
      <w:r w:rsidR="00D42E61" w:rsidRPr="00FC75AD">
        <w:rPr>
          <w:rFonts w:ascii="Times New Roman" w:hAnsi="Times New Roman" w:cs="Times New Roman"/>
          <w:i/>
          <w:sz w:val="32"/>
          <w:szCs w:val="28"/>
        </w:rPr>
        <w:t>етское общественное объединение</w:t>
      </w:r>
      <w:r w:rsidR="00D42E61" w:rsidRPr="00FC75AD">
        <w:rPr>
          <w:rFonts w:ascii="Times New Roman" w:hAnsi="Times New Roman" w:cs="Times New Roman"/>
          <w:sz w:val="32"/>
          <w:szCs w:val="28"/>
        </w:rPr>
        <w:t xml:space="preserve">, имеющее свою среду жизнедеятельности </w:t>
      </w:r>
      <w:r w:rsidR="00694851" w:rsidRPr="00FC75AD">
        <w:rPr>
          <w:rFonts w:ascii="Times New Roman" w:hAnsi="Times New Roman" w:cs="Times New Roman"/>
          <w:sz w:val="32"/>
          <w:szCs w:val="28"/>
        </w:rPr>
        <w:t xml:space="preserve">для </w:t>
      </w:r>
      <w:r w:rsidR="00D42E61" w:rsidRPr="00FC75AD">
        <w:rPr>
          <w:rFonts w:ascii="Times New Roman" w:hAnsi="Times New Roman" w:cs="Times New Roman"/>
          <w:sz w:val="32"/>
          <w:szCs w:val="28"/>
        </w:rPr>
        <w:t>учащихся 2-4 классов, оказывающую явно выраженное влияние на становящуюся личность  мальчиков, их  индивидуальность, их взаимоотношения,  отношения к реальной современной жизни</w:t>
      </w:r>
      <w:r w:rsidR="000D417F" w:rsidRPr="00FC75AD">
        <w:rPr>
          <w:rFonts w:ascii="Times New Roman" w:hAnsi="Times New Roman" w:cs="Times New Roman"/>
          <w:sz w:val="32"/>
          <w:szCs w:val="28"/>
        </w:rPr>
        <w:t>, выбор направле</w:t>
      </w:r>
      <w:r w:rsidR="00694851" w:rsidRPr="00FC75AD">
        <w:rPr>
          <w:rFonts w:ascii="Times New Roman" w:hAnsi="Times New Roman" w:cs="Times New Roman"/>
          <w:sz w:val="32"/>
          <w:szCs w:val="28"/>
        </w:rPr>
        <w:t>ния</w:t>
      </w:r>
      <w:r w:rsidR="00D42E61" w:rsidRPr="00FC75AD">
        <w:rPr>
          <w:rFonts w:ascii="Times New Roman" w:hAnsi="Times New Roman" w:cs="Times New Roman"/>
          <w:sz w:val="32"/>
          <w:szCs w:val="28"/>
        </w:rPr>
        <w:t xml:space="preserve"> своей </w:t>
      </w:r>
      <w:r w:rsidR="00694851" w:rsidRPr="00FC75AD">
        <w:rPr>
          <w:rFonts w:ascii="Times New Roman" w:hAnsi="Times New Roman" w:cs="Times New Roman"/>
          <w:sz w:val="32"/>
          <w:szCs w:val="28"/>
        </w:rPr>
        <w:t xml:space="preserve"> будущей профессиональной </w:t>
      </w:r>
      <w:r w:rsidR="00D42E61" w:rsidRPr="00FC75AD">
        <w:rPr>
          <w:rFonts w:ascii="Times New Roman" w:hAnsi="Times New Roman" w:cs="Times New Roman"/>
          <w:sz w:val="32"/>
          <w:szCs w:val="28"/>
        </w:rPr>
        <w:t>деятельности</w:t>
      </w:r>
      <w:r w:rsidR="000D417F" w:rsidRPr="00FC75AD">
        <w:rPr>
          <w:rFonts w:ascii="Times New Roman" w:hAnsi="Times New Roman" w:cs="Times New Roman"/>
          <w:sz w:val="32"/>
          <w:szCs w:val="28"/>
        </w:rPr>
        <w:t>.</w:t>
      </w:r>
    </w:p>
    <w:p w:rsidR="000D417F" w:rsidRPr="00FC75AD" w:rsidRDefault="000D417F" w:rsidP="000D417F">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С другой стороны – существуют определенные требования </w:t>
      </w:r>
      <w:r w:rsidRPr="00FC75AD">
        <w:rPr>
          <w:rFonts w:ascii="Times New Roman" w:hAnsi="Times New Roman" w:cs="Times New Roman"/>
          <w:i/>
          <w:sz w:val="32"/>
          <w:szCs w:val="28"/>
        </w:rPr>
        <w:t>к воспитанию</w:t>
      </w:r>
      <w:r w:rsidRPr="00FC75AD">
        <w:rPr>
          <w:rFonts w:ascii="Times New Roman" w:hAnsi="Times New Roman" w:cs="Times New Roman"/>
          <w:sz w:val="32"/>
          <w:szCs w:val="28"/>
        </w:rPr>
        <w:t xml:space="preserve"> обучающихся, выдвинутые Федеральным государственным стандартом начального общего образования.</w:t>
      </w:r>
    </w:p>
    <w:p w:rsidR="00280F60" w:rsidRDefault="000D417F" w:rsidP="00280F60">
      <w:pPr>
        <w:spacing w:after="12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Мы попробуем на основе </w:t>
      </w:r>
      <w:r w:rsidR="00F81BA1" w:rsidRPr="00FC75AD">
        <w:rPr>
          <w:rFonts w:ascii="Times New Roman" w:hAnsi="Times New Roman" w:cs="Times New Roman"/>
          <w:sz w:val="32"/>
          <w:szCs w:val="28"/>
        </w:rPr>
        <w:t xml:space="preserve">некоторых </w:t>
      </w:r>
      <w:r w:rsidRPr="00FC75AD">
        <w:rPr>
          <w:rFonts w:ascii="Times New Roman" w:hAnsi="Times New Roman" w:cs="Times New Roman"/>
          <w:sz w:val="32"/>
          <w:szCs w:val="28"/>
        </w:rPr>
        <w:t xml:space="preserve">конкретных примеров </w:t>
      </w:r>
      <w:r w:rsidR="00F81BA1" w:rsidRPr="00FC75AD">
        <w:rPr>
          <w:rFonts w:ascii="Times New Roman" w:hAnsi="Times New Roman" w:cs="Times New Roman"/>
          <w:sz w:val="32"/>
          <w:szCs w:val="28"/>
        </w:rPr>
        <w:t xml:space="preserve">проиллюстрировать </w:t>
      </w:r>
      <w:r w:rsidR="009C7C6E" w:rsidRPr="00FC75AD">
        <w:rPr>
          <w:rFonts w:ascii="Times New Roman" w:hAnsi="Times New Roman" w:cs="Times New Roman"/>
          <w:sz w:val="32"/>
          <w:szCs w:val="28"/>
        </w:rPr>
        <w:t>деятельность</w:t>
      </w:r>
      <w:r w:rsidR="00445ACC" w:rsidRPr="00FC75AD">
        <w:rPr>
          <w:rFonts w:ascii="Times New Roman" w:hAnsi="Times New Roman" w:cs="Times New Roman"/>
          <w:sz w:val="32"/>
          <w:szCs w:val="28"/>
        </w:rPr>
        <w:t xml:space="preserve"> </w:t>
      </w:r>
      <w:r w:rsidRPr="00FC75AD">
        <w:rPr>
          <w:rFonts w:ascii="Times New Roman" w:hAnsi="Times New Roman" w:cs="Times New Roman"/>
          <w:sz w:val="32"/>
          <w:szCs w:val="28"/>
        </w:rPr>
        <w:t xml:space="preserve"> нашего детского объединения</w:t>
      </w:r>
      <w:r w:rsidR="00137775" w:rsidRPr="00FC75AD">
        <w:rPr>
          <w:rFonts w:ascii="Times New Roman" w:hAnsi="Times New Roman" w:cs="Times New Roman"/>
          <w:sz w:val="32"/>
          <w:szCs w:val="28"/>
        </w:rPr>
        <w:t xml:space="preserve">  по обеспечению</w:t>
      </w:r>
      <w:r w:rsidR="00F81BA1" w:rsidRPr="00FC75AD">
        <w:rPr>
          <w:rFonts w:ascii="Times New Roman" w:hAnsi="Times New Roman" w:cs="Times New Roman"/>
          <w:sz w:val="32"/>
          <w:szCs w:val="28"/>
        </w:rPr>
        <w:t xml:space="preserve"> выполнения </w:t>
      </w:r>
      <w:r w:rsidR="00137775" w:rsidRPr="00FC75AD">
        <w:rPr>
          <w:rFonts w:ascii="Times New Roman" w:hAnsi="Times New Roman" w:cs="Times New Roman"/>
          <w:sz w:val="32"/>
          <w:szCs w:val="28"/>
        </w:rPr>
        <w:t>требований</w:t>
      </w:r>
      <w:r w:rsidR="00F81BA1" w:rsidRPr="00FC75AD">
        <w:rPr>
          <w:rFonts w:ascii="Times New Roman" w:hAnsi="Times New Roman" w:cs="Times New Roman"/>
          <w:sz w:val="32"/>
          <w:szCs w:val="28"/>
        </w:rPr>
        <w:t xml:space="preserve">  ФГОС к воспитанию</w:t>
      </w:r>
      <w:r w:rsidRPr="00FC75AD">
        <w:rPr>
          <w:rFonts w:ascii="Times New Roman" w:hAnsi="Times New Roman" w:cs="Times New Roman"/>
          <w:sz w:val="32"/>
          <w:szCs w:val="28"/>
        </w:rPr>
        <w:t>.</w:t>
      </w:r>
    </w:p>
    <w:p w:rsidR="00274CE6" w:rsidRPr="00FC75AD" w:rsidRDefault="00694851" w:rsidP="00280F60">
      <w:pPr>
        <w:spacing w:after="120"/>
        <w:ind w:firstLine="851"/>
        <w:jc w:val="both"/>
        <w:rPr>
          <w:rFonts w:ascii="Times New Roman" w:hAnsi="Times New Roman" w:cs="Times New Roman"/>
          <w:sz w:val="32"/>
          <w:szCs w:val="28"/>
        </w:rPr>
      </w:pPr>
      <w:r w:rsidRPr="00FC75AD">
        <w:rPr>
          <w:rFonts w:ascii="Times New Roman" w:hAnsi="Times New Roman" w:cs="Times New Roman"/>
          <w:sz w:val="32"/>
          <w:szCs w:val="28"/>
        </w:rPr>
        <w:t>Известно, что любая о</w:t>
      </w:r>
      <w:r w:rsidR="00A43017" w:rsidRPr="00FC75AD">
        <w:rPr>
          <w:rFonts w:ascii="Times New Roman" w:hAnsi="Times New Roman" w:cs="Times New Roman"/>
          <w:sz w:val="32"/>
          <w:szCs w:val="28"/>
        </w:rPr>
        <w:t>бщеобразовательная школа требует от учеников организованной деятельности, дисциплины, четких исполнительных действий, связанных с обретением навыков учебной деятельности. Творческое начало, присущее ребенку в дошкольном возрасте, с поступлением его в школу становится невостребованным. Вместе с тем, именно развитие творческого мышления, умение продуктивно, гибко и оригинально мыслить является одним из факторов успешного жизненного (профессиональног</w:t>
      </w:r>
      <w:r w:rsidR="00274CE6" w:rsidRPr="00FC75AD">
        <w:rPr>
          <w:rFonts w:ascii="Times New Roman" w:hAnsi="Times New Roman" w:cs="Times New Roman"/>
          <w:sz w:val="32"/>
          <w:szCs w:val="28"/>
        </w:rPr>
        <w:t>о, личностного) самоопределения,</w:t>
      </w:r>
      <w:r w:rsidR="00A43017" w:rsidRPr="00FC75AD">
        <w:rPr>
          <w:rFonts w:ascii="Times New Roman" w:hAnsi="Times New Roman" w:cs="Times New Roman"/>
          <w:sz w:val="32"/>
          <w:szCs w:val="28"/>
        </w:rPr>
        <w:t xml:space="preserve"> </w:t>
      </w:r>
      <w:r w:rsidR="00274CE6" w:rsidRPr="00FC75AD">
        <w:rPr>
          <w:rFonts w:ascii="Times New Roman" w:hAnsi="Times New Roman" w:cs="Times New Roman"/>
          <w:sz w:val="32"/>
          <w:szCs w:val="28"/>
        </w:rPr>
        <w:t>п</w:t>
      </w:r>
      <w:r w:rsidR="00A43017" w:rsidRPr="00FC75AD">
        <w:rPr>
          <w:rFonts w:ascii="Times New Roman" w:hAnsi="Times New Roman" w:cs="Times New Roman"/>
          <w:sz w:val="32"/>
          <w:szCs w:val="28"/>
        </w:rPr>
        <w:t xml:space="preserve">оэтому педагогическая поддержка развития творческого мышления младших школьников </w:t>
      </w:r>
      <w:r w:rsidR="009C7C6E" w:rsidRPr="00FC75AD">
        <w:rPr>
          <w:rFonts w:ascii="Times New Roman" w:hAnsi="Times New Roman" w:cs="Times New Roman"/>
          <w:sz w:val="32"/>
          <w:szCs w:val="28"/>
        </w:rPr>
        <w:t xml:space="preserve">непосредственно в лицее </w:t>
      </w:r>
      <w:r w:rsidR="00A43017" w:rsidRPr="00FC75AD">
        <w:rPr>
          <w:rFonts w:ascii="Times New Roman" w:hAnsi="Times New Roman" w:cs="Times New Roman"/>
          <w:sz w:val="32"/>
          <w:szCs w:val="28"/>
        </w:rPr>
        <w:t xml:space="preserve">очень важна. </w:t>
      </w:r>
      <w:r w:rsidRPr="00FC75AD">
        <w:rPr>
          <w:rFonts w:ascii="Times New Roman" w:hAnsi="Times New Roman" w:cs="Times New Roman"/>
          <w:sz w:val="32"/>
          <w:szCs w:val="28"/>
        </w:rPr>
        <w:t>Также о</w:t>
      </w:r>
      <w:r w:rsidR="00A43017" w:rsidRPr="00FC75AD">
        <w:rPr>
          <w:rFonts w:ascii="Times New Roman" w:hAnsi="Times New Roman" w:cs="Times New Roman"/>
          <w:sz w:val="32"/>
          <w:szCs w:val="28"/>
        </w:rPr>
        <w:t xml:space="preserve">чень важно – предоставление ребенку возможности творческой самореализации </w:t>
      </w:r>
      <w:r w:rsidR="00A43017" w:rsidRPr="00FC75AD">
        <w:rPr>
          <w:rFonts w:ascii="Times New Roman" w:hAnsi="Times New Roman" w:cs="Times New Roman"/>
          <w:i/>
          <w:sz w:val="32"/>
          <w:szCs w:val="28"/>
        </w:rPr>
        <w:t xml:space="preserve">в привлекательной для него </w:t>
      </w:r>
      <w:r w:rsidR="00A43017" w:rsidRPr="00FC75AD">
        <w:rPr>
          <w:rFonts w:ascii="Times New Roman" w:hAnsi="Times New Roman" w:cs="Times New Roman"/>
          <w:sz w:val="32"/>
          <w:szCs w:val="28"/>
        </w:rPr>
        <w:t>области деятельности, т.к. это способствует снятию психологического напряжения и формированию позитивных жизненных ценностей.</w:t>
      </w:r>
      <w:r w:rsidR="00274CE6" w:rsidRPr="00FC75AD">
        <w:rPr>
          <w:rFonts w:ascii="Times New Roman" w:hAnsi="Times New Roman" w:cs="Times New Roman"/>
          <w:sz w:val="32"/>
          <w:szCs w:val="28"/>
        </w:rPr>
        <w:t xml:space="preserve"> </w:t>
      </w:r>
    </w:p>
    <w:p w:rsidR="007643E5" w:rsidRPr="00FC75AD" w:rsidRDefault="000A542B" w:rsidP="00694851">
      <w:pPr>
        <w:spacing w:after="0"/>
        <w:ind w:firstLine="993"/>
        <w:jc w:val="both"/>
        <w:rPr>
          <w:rFonts w:ascii="Times New Roman" w:hAnsi="Times New Roman" w:cs="Times New Roman"/>
          <w:sz w:val="32"/>
          <w:szCs w:val="28"/>
        </w:rPr>
      </w:pPr>
      <w:r w:rsidRPr="00FC75AD">
        <w:rPr>
          <w:rFonts w:ascii="Times New Roman" w:hAnsi="Times New Roman" w:cs="Times New Roman"/>
          <w:sz w:val="32"/>
          <w:szCs w:val="28"/>
        </w:rPr>
        <w:t>В</w:t>
      </w:r>
      <w:r w:rsidR="007643E5" w:rsidRPr="00FC75AD">
        <w:rPr>
          <w:rFonts w:ascii="Times New Roman" w:hAnsi="Times New Roman" w:cs="Times New Roman"/>
          <w:sz w:val="32"/>
          <w:szCs w:val="28"/>
        </w:rPr>
        <w:t xml:space="preserve"> этой ситуации возникают некоторые специфические проблемы, связанные с учетом возможных возрастных изменений интересов ребенка и, в связи с этим, – прогноз его развития в будущем. На практике</w:t>
      </w:r>
      <w:r w:rsidR="00694851" w:rsidRPr="00FC75AD">
        <w:rPr>
          <w:rFonts w:ascii="Times New Roman" w:hAnsi="Times New Roman" w:cs="Times New Roman"/>
          <w:sz w:val="32"/>
          <w:szCs w:val="28"/>
        </w:rPr>
        <w:t xml:space="preserve"> в школе </w:t>
      </w:r>
      <w:r w:rsidR="007643E5" w:rsidRPr="00FC75AD">
        <w:rPr>
          <w:rFonts w:ascii="Times New Roman" w:hAnsi="Times New Roman" w:cs="Times New Roman"/>
          <w:sz w:val="32"/>
          <w:szCs w:val="28"/>
        </w:rPr>
        <w:t xml:space="preserve"> не учитываются такие свойства </w:t>
      </w:r>
      <w:r w:rsidR="007643E5" w:rsidRPr="00FC75AD">
        <w:rPr>
          <w:rFonts w:ascii="Times New Roman" w:hAnsi="Times New Roman" w:cs="Times New Roman"/>
          <w:sz w:val="32"/>
          <w:szCs w:val="28"/>
        </w:rPr>
        <w:lastRenderedPageBreak/>
        <w:t>личности как техническая одаренность, способность к технической проектной, изобретательской деятельности. И в общеобразовательных школах, и в инновационных учебных заведениях  образование имеет  академический характер.</w:t>
      </w:r>
    </w:p>
    <w:p w:rsidR="007643E5" w:rsidRPr="00FC75AD" w:rsidRDefault="007643E5" w:rsidP="00694851">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Что говорить про дополнительное техническое</w:t>
      </w:r>
      <w:r w:rsidR="000A542B" w:rsidRPr="00FC75AD">
        <w:rPr>
          <w:rFonts w:ascii="Times New Roman" w:hAnsi="Times New Roman" w:cs="Times New Roman"/>
          <w:sz w:val="32"/>
          <w:szCs w:val="28"/>
        </w:rPr>
        <w:t xml:space="preserve"> образование</w:t>
      </w:r>
      <w:r w:rsidRPr="00FC75AD">
        <w:rPr>
          <w:rFonts w:ascii="Times New Roman" w:hAnsi="Times New Roman" w:cs="Times New Roman"/>
          <w:sz w:val="32"/>
          <w:szCs w:val="28"/>
        </w:rPr>
        <w:t xml:space="preserve">. Это направление сегодня сведено до минимума или совсем отсутствует даже в </w:t>
      </w:r>
      <w:r w:rsidR="000A542B" w:rsidRPr="00FC75AD">
        <w:rPr>
          <w:rFonts w:ascii="Times New Roman" w:hAnsi="Times New Roman" w:cs="Times New Roman"/>
          <w:sz w:val="32"/>
          <w:szCs w:val="28"/>
        </w:rPr>
        <w:t xml:space="preserve">детских </w:t>
      </w:r>
      <w:r w:rsidRPr="00FC75AD">
        <w:rPr>
          <w:rFonts w:ascii="Times New Roman" w:hAnsi="Times New Roman" w:cs="Times New Roman"/>
          <w:sz w:val="32"/>
          <w:szCs w:val="28"/>
        </w:rPr>
        <w:t>учреждениях дополнительного образования, имевших ранее обширный перечен</w:t>
      </w:r>
      <w:r w:rsidR="009C7C6E" w:rsidRPr="00FC75AD">
        <w:rPr>
          <w:rFonts w:ascii="Times New Roman" w:hAnsi="Times New Roman" w:cs="Times New Roman"/>
          <w:sz w:val="32"/>
          <w:szCs w:val="28"/>
        </w:rPr>
        <w:t>ь различных технических кружков, а в общеобразовательных школах – это вообще большая редкость.</w:t>
      </w:r>
    </w:p>
    <w:p w:rsidR="000A542B" w:rsidRPr="00FC75AD" w:rsidRDefault="000A542B" w:rsidP="00694851">
      <w:pPr>
        <w:spacing w:after="0"/>
        <w:ind w:firstLine="851"/>
        <w:jc w:val="both"/>
        <w:rPr>
          <w:rFonts w:ascii="Times New Roman" w:hAnsi="Times New Roman" w:cs="Times New Roman"/>
          <w:b/>
          <w:i/>
          <w:sz w:val="32"/>
          <w:szCs w:val="28"/>
        </w:rPr>
      </w:pPr>
      <w:r w:rsidRPr="00FC75AD">
        <w:rPr>
          <w:rFonts w:ascii="Times New Roman" w:hAnsi="Times New Roman" w:cs="Times New Roman"/>
          <w:sz w:val="32"/>
          <w:szCs w:val="28"/>
        </w:rPr>
        <w:t xml:space="preserve">Наша  программа </w:t>
      </w:r>
      <w:r w:rsidR="009C7C6E" w:rsidRPr="00FC75AD">
        <w:rPr>
          <w:rFonts w:ascii="Times New Roman" w:hAnsi="Times New Roman" w:cs="Times New Roman"/>
          <w:sz w:val="32"/>
          <w:szCs w:val="28"/>
        </w:rPr>
        <w:t xml:space="preserve">«Техническая творческая  деятельность школьника» </w:t>
      </w:r>
      <w:r w:rsidRPr="00FC75AD">
        <w:rPr>
          <w:rFonts w:ascii="Times New Roman" w:hAnsi="Times New Roman" w:cs="Times New Roman"/>
          <w:sz w:val="32"/>
          <w:szCs w:val="28"/>
        </w:rPr>
        <w:t xml:space="preserve">позволяет начать формировать и развивать типологические свойства личности, функциональные механизмы психики, а также коммуникативные качества личности, необходимые человеку при профессиональной работе в интеллектуально-техническом направлении, т.е. </w:t>
      </w:r>
      <w:r w:rsidRPr="00FC75AD">
        <w:rPr>
          <w:rFonts w:ascii="Times New Roman" w:hAnsi="Times New Roman" w:cs="Times New Roman"/>
          <w:b/>
          <w:i/>
          <w:sz w:val="32"/>
          <w:szCs w:val="28"/>
        </w:rPr>
        <w:t>программа позволяет</w:t>
      </w:r>
      <w:r w:rsidRPr="00FC75AD">
        <w:rPr>
          <w:rFonts w:ascii="Times New Roman" w:hAnsi="Times New Roman" w:cs="Times New Roman"/>
          <w:sz w:val="32"/>
          <w:szCs w:val="28"/>
        </w:rPr>
        <w:t xml:space="preserve"> </w:t>
      </w:r>
      <w:r w:rsidRPr="00FC75AD">
        <w:rPr>
          <w:rFonts w:ascii="Times New Roman" w:hAnsi="Times New Roman" w:cs="Times New Roman"/>
          <w:b/>
          <w:i/>
          <w:sz w:val="32"/>
          <w:szCs w:val="28"/>
        </w:rPr>
        <w:t>начать формировать целостное свойство личности</w:t>
      </w:r>
      <w:r w:rsidRPr="00FC75AD">
        <w:rPr>
          <w:rFonts w:ascii="Times New Roman" w:hAnsi="Times New Roman" w:cs="Times New Roman"/>
          <w:sz w:val="32"/>
          <w:szCs w:val="28"/>
        </w:rPr>
        <w:t xml:space="preserve"> – </w:t>
      </w:r>
      <w:r w:rsidRPr="00FC75AD">
        <w:rPr>
          <w:rFonts w:ascii="Times New Roman" w:hAnsi="Times New Roman" w:cs="Times New Roman"/>
          <w:b/>
          <w:i/>
          <w:sz w:val="32"/>
          <w:szCs w:val="28"/>
        </w:rPr>
        <w:t>готовность к инженерному творчеству.</w:t>
      </w:r>
    </w:p>
    <w:p w:rsidR="009C7C6E" w:rsidRPr="00FC75AD" w:rsidRDefault="00274CE6" w:rsidP="00694851">
      <w:pPr>
        <w:pStyle w:val="a3"/>
        <w:spacing w:after="120"/>
        <w:ind w:left="0"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В </w:t>
      </w:r>
      <w:r w:rsidR="000A542B" w:rsidRPr="00FC75AD">
        <w:rPr>
          <w:rFonts w:ascii="Times New Roman" w:hAnsi="Times New Roman" w:cs="Times New Roman"/>
          <w:sz w:val="32"/>
          <w:szCs w:val="28"/>
        </w:rPr>
        <w:t xml:space="preserve"> лицее в </w:t>
      </w:r>
      <w:r w:rsidRPr="00FC75AD">
        <w:rPr>
          <w:rFonts w:ascii="Times New Roman" w:hAnsi="Times New Roman" w:cs="Times New Roman"/>
          <w:sz w:val="32"/>
          <w:szCs w:val="28"/>
        </w:rPr>
        <w:t xml:space="preserve">детское </w:t>
      </w:r>
      <w:r w:rsidR="001E50E2" w:rsidRPr="00FC75AD">
        <w:rPr>
          <w:rFonts w:ascii="Times New Roman" w:hAnsi="Times New Roman" w:cs="Times New Roman"/>
          <w:sz w:val="32"/>
          <w:szCs w:val="28"/>
        </w:rPr>
        <w:t xml:space="preserve">техническое </w:t>
      </w:r>
      <w:r w:rsidRPr="00FC75AD">
        <w:rPr>
          <w:rFonts w:ascii="Times New Roman" w:hAnsi="Times New Roman" w:cs="Times New Roman"/>
          <w:sz w:val="32"/>
          <w:szCs w:val="28"/>
        </w:rPr>
        <w:t>объединение дети приходят только добровольно</w:t>
      </w:r>
      <w:r w:rsidR="009C7C6E" w:rsidRPr="00FC75AD">
        <w:rPr>
          <w:rFonts w:ascii="Times New Roman" w:hAnsi="Times New Roman" w:cs="Times New Roman"/>
          <w:sz w:val="32"/>
          <w:szCs w:val="28"/>
        </w:rPr>
        <w:t xml:space="preserve"> после уроков</w:t>
      </w:r>
      <w:r w:rsidRPr="00FC75AD">
        <w:rPr>
          <w:rFonts w:ascii="Times New Roman" w:hAnsi="Times New Roman" w:cs="Times New Roman"/>
          <w:sz w:val="32"/>
          <w:szCs w:val="28"/>
        </w:rPr>
        <w:t xml:space="preserve">. </w:t>
      </w:r>
      <w:r w:rsidR="007643E5" w:rsidRPr="00FC75AD">
        <w:rPr>
          <w:rFonts w:ascii="Times New Roman" w:hAnsi="Times New Roman" w:cs="Times New Roman"/>
          <w:sz w:val="32"/>
          <w:szCs w:val="28"/>
        </w:rPr>
        <w:t xml:space="preserve">Им хочется </w:t>
      </w:r>
      <w:r w:rsidR="007643E5" w:rsidRPr="00FC75AD">
        <w:rPr>
          <w:rFonts w:ascii="Times New Roman" w:hAnsi="Times New Roman" w:cs="Times New Roman"/>
          <w:b/>
          <w:i/>
          <w:sz w:val="32"/>
          <w:szCs w:val="28"/>
        </w:rPr>
        <w:t>«заниматься чем-то техническим»</w:t>
      </w:r>
      <w:r w:rsidR="007643E5" w:rsidRPr="00FC75AD">
        <w:rPr>
          <w:rFonts w:ascii="Times New Roman" w:hAnsi="Times New Roman" w:cs="Times New Roman"/>
          <w:sz w:val="32"/>
          <w:szCs w:val="28"/>
        </w:rPr>
        <w:t xml:space="preserve">, </w:t>
      </w:r>
      <w:r w:rsidR="007643E5" w:rsidRPr="00FC75AD">
        <w:rPr>
          <w:rFonts w:ascii="Times New Roman" w:hAnsi="Times New Roman" w:cs="Times New Roman"/>
          <w:b/>
          <w:i/>
          <w:sz w:val="32"/>
          <w:szCs w:val="28"/>
        </w:rPr>
        <w:t>«что-то такое техническое»</w:t>
      </w:r>
      <w:r w:rsidR="007643E5" w:rsidRPr="00FC75AD">
        <w:rPr>
          <w:rFonts w:ascii="Times New Roman" w:hAnsi="Times New Roman" w:cs="Times New Roman"/>
          <w:sz w:val="32"/>
          <w:szCs w:val="28"/>
        </w:rPr>
        <w:t xml:space="preserve"> сделать. </w:t>
      </w:r>
      <w:r w:rsidRPr="00FC75AD">
        <w:rPr>
          <w:rFonts w:ascii="Times New Roman" w:hAnsi="Times New Roman" w:cs="Times New Roman"/>
          <w:sz w:val="32"/>
          <w:szCs w:val="28"/>
        </w:rPr>
        <w:t xml:space="preserve">Мы  предлагаем им выполнить  технический проект  и действующую модель  какого-либо технического объекта, имеющего значимость для человеческого общества. Учащиеся 3,4-х классов совсем не имеют </w:t>
      </w:r>
      <w:r w:rsidR="00694851" w:rsidRPr="00FC75AD">
        <w:rPr>
          <w:rFonts w:ascii="Times New Roman" w:hAnsi="Times New Roman" w:cs="Times New Roman"/>
          <w:sz w:val="32"/>
          <w:szCs w:val="28"/>
        </w:rPr>
        <w:t xml:space="preserve">опыта деятельности </w:t>
      </w:r>
      <w:r w:rsidR="009C7C6E" w:rsidRPr="00FC75AD">
        <w:rPr>
          <w:rFonts w:ascii="Times New Roman" w:hAnsi="Times New Roman" w:cs="Times New Roman"/>
          <w:sz w:val="32"/>
          <w:szCs w:val="28"/>
        </w:rPr>
        <w:t xml:space="preserve"> в этом направлении, пугаются, говорят, что они «не умеют этого».</w:t>
      </w:r>
      <w:r w:rsidRPr="00FC75AD">
        <w:rPr>
          <w:rFonts w:ascii="Times New Roman" w:hAnsi="Times New Roman" w:cs="Times New Roman"/>
          <w:sz w:val="32"/>
          <w:szCs w:val="28"/>
        </w:rPr>
        <w:t xml:space="preserve"> </w:t>
      </w:r>
      <w:r w:rsidR="009C7C6E" w:rsidRPr="00FC75AD">
        <w:rPr>
          <w:rFonts w:ascii="Times New Roman" w:hAnsi="Times New Roman" w:cs="Times New Roman"/>
          <w:sz w:val="32"/>
          <w:szCs w:val="28"/>
        </w:rPr>
        <w:t>Успокаиваем, у</w:t>
      </w:r>
      <w:r w:rsidRPr="00FC75AD">
        <w:rPr>
          <w:rFonts w:ascii="Times New Roman" w:hAnsi="Times New Roman" w:cs="Times New Roman"/>
          <w:sz w:val="32"/>
          <w:szCs w:val="28"/>
        </w:rPr>
        <w:t xml:space="preserve">беждаем их не пугаться, обещая всемерную поддержку и готовность научить. </w:t>
      </w:r>
      <w:r w:rsidR="009C7C6E" w:rsidRPr="00FC75AD">
        <w:rPr>
          <w:rFonts w:ascii="Times New Roman" w:hAnsi="Times New Roman" w:cs="Times New Roman"/>
          <w:sz w:val="32"/>
          <w:szCs w:val="28"/>
        </w:rPr>
        <w:t xml:space="preserve">Показываем работы других ребят, тоже не умевших раньше, а потом научившихся. </w:t>
      </w:r>
      <w:r w:rsidR="009D6B9D" w:rsidRPr="00FC75AD">
        <w:rPr>
          <w:rFonts w:ascii="Times New Roman" w:hAnsi="Times New Roman" w:cs="Times New Roman"/>
          <w:sz w:val="32"/>
          <w:szCs w:val="28"/>
        </w:rPr>
        <w:t>Мальчишки сразу же загораются желанием начать работать</w:t>
      </w:r>
      <w:r w:rsidR="00694851" w:rsidRPr="00FC75AD">
        <w:rPr>
          <w:rFonts w:ascii="Times New Roman" w:hAnsi="Times New Roman" w:cs="Times New Roman"/>
          <w:sz w:val="32"/>
          <w:szCs w:val="28"/>
        </w:rPr>
        <w:t xml:space="preserve">. Им даже не верится, что движущиеся автомобили, роботы, космические корабли и другие картонные модели со светящимися лампочками, вращающимися антеннами, маячками </w:t>
      </w:r>
      <w:proofErr w:type="gramStart"/>
      <w:r w:rsidR="00694851" w:rsidRPr="00FC75AD">
        <w:rPr>
          <w:rFonts w:ascii="Times New Roman" w:hAnsi="Times New Roman" w:cs="Times New Roman"/>
          <w:sz w:val="32"/>
          <w:szCs w:val="28"/>
        </w:rPr>
        <w:t>сделали  их</w:t>
      </w:r>
      <w:proofErr w:type="gramEnd"/>
      <w:r w:rsidR="00694851" w:rsidRPr="00FC75AD">
        <w:rPr>
          <w:rFonts w:ascii="Times New Roman" w:hAnsi="Times New Roman" w:cs="Times New Roman"/>
          <w:sz w:val="32"/>
          <w:szCs w:val="28"/>
        </w:rPr>
        <w:t xml:space="preserve"> сверстники в прошлом году. </w:t>
      </w:r>
    </w:p>
    <w:p w:rsidR="009C7C6E" w:rsidRPr="00FC75AD" w:rsidRDefault="00274CE6" w:rsidP="00A43017">
      <w:pPr>
        <w:pStyle w:val="a3"/>
        <w:spacing w:after="120"/>
        <w:ind w:left="0" w:firstLine="851"/>
        <w:jc w:val="both"/>
        <w:rPr>
          <w:rFonts w:ascii="Times New Roman" w:hAnsi="Times New Roman" w:cs="Times New Roman"/>
          <w:sz w:val="32"/>
          <w:szCs w:val="28"/>
        </w:rPr>
      </w:pPr>
      <w:r w:rsidRPr="00FC75AD">
        <w:rPr>
          <w:rFonts w:ascii="Times New Roman" w:hAnsi="Times New Roman" w:cs="Times New Roman"/>
          <w:sz w:val="32"/>
          <w:szCs w:val="28"/>
        </w:rPr>
        <w:lastRenderedPageBreak/>
        <w:t>Самое главное, обращаем внимание</w:t>
      </w:r>
      <w:r w:rsidR="00F81BA1" w:rsidRPr="00FC75AD">
        <w:rPr>
          <w:rFonts w:ascii="Times New Roman" w:hAnsi="Times New Roman" w:cs="Times New Roman"/>
          <w:sz w:val="32"/>
          <w:szCs w:val="28"/>
        </w:rPr>
        <w:t xml:space="preserve"> ребят, придумать такой технический объект, который</w:t>
      </w:r>
      <w:r w:rsidRPr="00FC75AD">
        <w:rPr>
          <w:rFonts w:ascii="Times New Roman" w:hAnsi="Times New Roman" w:cs="Times New Roman"/>
          <w:sz w:val="32"/>
          <w:szCs w:val="28"/>
        </w:rPr>
        <w:t xml:space="preserve"> тебе самому  интересен и котор</w:t>
      </w:r>
      <w:r w:rsidR="00F81BA1" w:rsidRPr="00FC75AD">
        <w:rPr>
          <w:rFonts w:ascii="Times New Roman" w:hAnsi="Times New Roman" w:cs="Times New Roman"/>
          <w:sz w:val="32"/>
          <w:szCs w:val="28"/>
        </w:rPr>
        <w:t xml:space="preserve">ый нужен людям. Это может быть </w:t>
      </w:r>
      <w:r w:rsidR="009C7C6E" w:rsidRPr="00FC75AD">
        <w:rPr>
          <w:rFonts w:ascii="Times New Roman" w:hAnsi="Times New Roman" w:cs="Times New Roman"/>
          <w:sz w:val="32"/>
          <w:szCs w:val="28"/>
        </w:rPr>
        <w:t xml:space="preserve"> передвигающийся  </w:t>
      </w:r>
      <w:r w:rsidRPr="00FC75AD">
        <w:rPr>
          <w:rFonts w:ascii="Times New Roman" w:hAnsi="Times New Roman" w:cs="Times New Roman"/>
          <w:sz w:val="32"/>
          <w:szCs w:val="28"/>
        </w:rPr>
        <w:t xml:space="preserve"> объект</w:t>
      </w:r>
      <w:r w:rsidR="009C7C6E" w:rsidRPr="00FC75AD">
        <w:rPr>
          <w:rFonts w:ascii="Times New Roman" w:hAnsi="Times New Roman" w:cs="Times New Roman"/>
          <w:sz w:val="32"/>
          <w:szCs w:val="28"/>
        </w:rPr>
        <w:t xml:space="preserve"> по земле,  по воде, по воздуху или, вообще, в безвоздушном пространстве.</w:t>
      </w:r>
      <w:r w:rsidRPr="00FC75AD">
        <w:rPr>
          <w:rFonts w:ascii="Times New Roman" w:hAnsi="Times New Roman" w:cs="Times New Roman"/>
          <w:sz w:val="32"/>
          <w:szCs w:val="28"/>
        </w:rPr>
        <w:t xml:space="preserve"> Желательно, чтобы он был какой-то необычный, </w:t>
      </w:r>
      <w:r w:rsidR="000A542B" w:rsidRPr="00FC75AD">
        <w:rPr>
          <w:rFonts w:ascii="Times New Roman" w:hAnsi="Times New Roman" w:cs="Times New Roman"/>
          <w:sz w:val="32"/>
          <w:szCs w:val="28"/>
        </w:rPr>
        <w:t>такой,</w:t>
      </w:r>
      <w:r w:rsidR="009C7C6E" w:rsidRPr="00FC75AD">
        <w:rPr>
          <w:rFonts w:ascii="Times New Roman" w:hAnsi="Times New Roman" w:cs="Times New Roman"/>
          <w:sz w:val="32"/>
          <w:szCs w:val="28"/>
        </w:rPr>
        <w:t xml:space="preserve"> какого </w:t>
      </w:r>
      <w:r w:rsidRPr="00FC75AD">
        <w:rPr>
          <w:rFonts w:ascii="Times New Roman" w:hAnsi="Times New Roman" w:cs="Times New Roman"/>
          <w:sz w:val="32"/>
          <w:szCs w:val="28"/>
        </w:rPr>
        <w:t xml:space="preserve"> еще н</w:t>
      </w:r>
      <w:r w:rsidR="00A97A96" w:rsidRPr="00FC75AD">
        <w:rPr>
          <w:rFonts w:ascii="Times New Roman" w:hAnsi="Times New Roman" w:cs="Times New Roman"/>
          <w:sz w:val="32"/>
          <w:szCs w:val="28"/>
        </w:rPr>
        <w:t>икто не выпускал</w:t>
      </w:r>
      <w:r w:rsidRPr="00FC75AD">
        <w:rPr>
          <w:rFonts w:ascii="Times New Roman" w:hAnsi="Times New Roman" w:cs="Times New Roman"/>
          <w:sz w:val="32"/>
          <w:szCs w:val="28"/>
        </w:rPr>
        <w:t xml:space="preserve">. Но этот объект должен быть лучше тех, которые </w:t>
      </w:r>
      <w:r w:rsidR="001E50E2" w:rsidRPr="00FC75AD">
        <w:rPr>
          <w:rFonts w:ascii="Times New Roman" w:hAnsi="Times New Roman" w:cs="Times New Roman"/>
          <w:sz w:val="32"/>
          <w:szCs w:val="28"/>
        </w:rPr>
        <w:t xml:space="preserve">сегодня </w:t>
      </w:r>
      <w:r w:rsidRPr="00FC75AD">
        <w:rPr>
          <w:rFonts w:ascii="Times New Roman" w:hAnsi="Times New Roman" w:cs="Times New Roman"/>
          <w:sz w:val="32"/>
          <w:szCs w:val="28"/>
        </w:rPr>
        <w:t xml:space="preserve">уже созданы людьми. Это все надо придумать и, </w:t>
      </w:r>
      <w:r w:rsidR="005B40DD" w:rsidRPr="00FC75AD">
        <w:rPr>
          <w:rFonts w:ascii="Times New Roman" w:hAnsi="Times New Roman" w:cs="Times New Roman"/>
          <w:sz w:val="32"/>
          <w:szCs w:val="28"/>
        </w:rPr>
        <w:t xml:space="preserve"> </w:t>
      </w:r>
      <w:proofErr w:type="spellStart"/>
      <w:r w:rsidR="00137775" w:rsidRPr="00FC75AD">
        <w:rPr>
          <w:rFonts w:ascii="Times New Roman" w:hAnsi="Times New Roman" w:cs="Times New Roman"/>
          <w:sz w:val="32"/>
          <w:szCs w:val="28"/>
        </w:rPr>
        <w:t>по-возможности</w:t>
      </w:r>
      <w:proofErr w:type="spellEnd"/>
      <w:r w:rsidRPr="00FC75AD">
        <w:rPr>
          <w:rFonts w:ascii="Times New Roman" w:hAnsi="Times New Roman" w:cs="Times New Roman"/>
          <w:sz w:val="32"/>
          <w:szCs w:val="28"/>
        </w:rPr>
        <w:t xml:space="preserve">,  как-то изобразить на бумаге, чтобы </w:t>
      </w:r>
      <w:r w:rsidR="005B40DD" w:rsidRPr="00FC75AD">
        <w:rPr>
          <w:rFonts w:ascii="Times New Roman" w:hAnsi="Times New Roman" w:cs="Times New Roman"/>
          <w:sz w:val="32"/>
          <w:szCs w:val="28"/>
        </w:rPr>
        <w:t xml:space="preserve">все поняли, что ты собираешься сделать. </w:t>
      </w:r>
    </w:p>
    <w:p w:rsidR="000A542B" w:rsidRPr="00FC75AD" w:rsidRDefault="005B40DD" w:rsidP="008706B3">
      <w:pPr>
        <w:pStyle w:val="a3"/>
        <w:spacing w:after="120"/>
        <w:ind w:left="0" w:firstLine="851"/>
        <w:jc w:val="both"/>
        <w:rPr>
          <w:rFonts w:ascii="Times New Roman" w:hAnsi="Times New Roman" w:cs="Times New Roman"/>
          <w:sz w:val="32"/>
          <w:szCs w:val="28"/>
        </w:rPr>
      </w:pPr>
      <w:r w:rsidRPr="00FC75AD">
        <w:rPr>
          <w:rFonts w:ascii="Times New Roman" w:hAnsi="Times New Roman" w:cs="Times New Roman"/>
          <w:sz w:val="32"/>
          <w:szCs w:val="28"/>
        </w:rPr>
        <w:t>После прорисовки своих объектов ребята начинают общаться</w:t>
      </w:r>
      <w:r w:rsidR="00F81BA1" w:rsidRPr="00FC75AD">
        <w:rPr>
          <w:rFonts w:ascii="Times New Roman" w:hAnsi="Times New Roman" w:cs="Times New Roman"/>
          <w:sz w:val="32"/>
          <w:szCs w:val="28"/>
        </w:rPr>
        <w:t xml:space="preserve"> друг с другом и с преподавателем</w:t>
      </w:r>
      <w:r w:rsidRPr="00FC75AD">
        <w:rPr>
          <w:rFonts w:ascii="Times New Roman" w:hAnsi="Times New Roman" w:cs="Times New Roman"/>
          <w:sz w:val="32"/>
          <w:szCs w:val="28"/>
        </w:rPr>
        <w:t>, рассказывая свои идеи, доказывая их достоинства. Это очень интересные моменты. С одной стороны, мальчикам надо доказать своим товарищам по объединению, что придуманная им машина интересна и необычна или</w:t>
      </w:r>
      <w:r w:rsidR="000A542B" w:rsidRPr="00FC75AD">
        <w:rPr>
          <w:rFonts w:ascii="Times New Roman" w:hAnsi="Times New Roman" w:cs="Times New Roman"/>
          <w:sz w:val="32"/>
          <w:szCs w:val="28"/>
        </w:rPr>
        <w:t>, наоборот,  объяснить</w:t>
      </w:r>
      <w:r w:rsidR="009C7C6E" w:rsidRPr="00FC75AD">
        <w:rPr>
          <w:rFonts w:ascii="Times New Roman" w:hAnsi="Times New Roman" w:cs="Times New Roman"/>
          <w:sz w:val="32"/>
          <w:szCs w:val="28"/>
        </w:rPr>
        <w:t>,</w:t>
      </w:r>
      <w:r w:rsidR="000A542B" w:rsidRPr="00FC75AD">
        <w:rPr>
          <w:rFonts w:ascii="Times New Roman" w:hAnsi="Times New Roman" w:cs="Times New Roman"/>
          <w:sz w:val="32"/>
          <w:szCs w:val="28"/>
        </w:rPr>
        <w:t xml:space="preserve"> что </w:t>
      </w:r>
      <w:r w:rsidRPr="00FC75AD">
        <w:rPr>
          <w:rFonts w:ascii="Times New Roman" w:hAnsi="Times New Roman" w:cs="Times New Roman"/>
          <w:sz w:val="32"/>
          <w:szCs w:val="28"/>
        </w:rPr>
        <w:t xml:space="preserve"> машина </w:t>
      </w:r>
      <w:r w:rsidR="000A542B" w:rsidRPr="00FC75AD">
        <w:rPr>
          <w:rFonts w:ascii="Times New Roman" w:hAnsi="Times New Roman" w:cs="Times New Roman"/>
          <w:sz w:val="32"/>
          <w:szCs w:val="28"/>
        </w:rPr>
        <w:t xml:space="preserve"> товарища </w:t>
      </w:r>
      <w:r w:rsidRPr="00FC75AD">
        <w:rPr>
          <w:rFonts w:ascii="Times New Roman" w:hAnsi="Times New Roman" w:cs="Times New Roman"/>
          <w:sz w:val="32"/>
          <w:szCs w:val="28"/>
        </w:rPr>
        <w:t xml:space="preserve">имеет какие-то </w:t>
      </w:r>
      <w:r w:rsidR="009D6B9D" w:rsidRPr="00FC75AD">
        <w:rPr>
          <w:rFonts w:ascii="Times New Roman" w:hAnsi="Times New Roman" w:cs="Times New Roman"/>
          <w:sz w:val="32"/>
          <w:szCs w:val="28"/>
        </w:rPr>
        <w:t xml:space="preserve">недостатки. С другой стороны, </w:t>
      </w:r>
      <w:r w:rsidRPr="00FC75AD">
        <w:rPr>
          <w:rFonts w:ascii="Times New Roman" w:hAnsi="Times New Roman" w:cs="Times New Roman"/>
          <w:sz w:val="32"/>
          <w:szCs w:val="28"/>
        </w:rPr>
        <w:t>сделать и то, и другое  надо в уважительной форме. Иногда видно, как какому</w:t>
      </w:r>
      <w:r w:rsidR="008706B3" w:rsidRPr="00FC75AD">
        <w:rPr>
          <w:rFonts w:ascii="Times New Roman" w:hAnsi="Times New Roman" w:cs="Times New Roman"/>
          <w:sz w:val="32"/>
          <w:szCs w:val="28"/>
        </w:rPr>
        <w:t>-то</w:t>
      </w:r>
      <w:r w:rsidRPr="00FC75AD">
        <w:rPr>
          <w:rFonts w:ascii="Times New Roman" w:hAnsi="Times New Roman" w:cs="Times New Roman"/>
          <w:sz w:val="32"/>
          <w:szCs w:val="28"/>
        </w:rPr>
        <w:t xml:space="preserve"> мальчишечке приходится  очень сдерживаться, чтобы не перейти на агрессивные </w:t>
      </w:r>
      <w:r w:rsidR="008706B3" w:rsidRPr="00FC75AD">
        <w:rPr>
          <w:rFonts w:ascii="Times New Roman" w:hAnsi="Times New Roman" w:cs="Times New Roman"/>
          <w:sz w:val="32"/>
          <w:szCs w:val="28"/>
        </w:rPr>
        <w:t xml:space="preserve">или унижающие </w:t>
      </w:r>
      <w:r w:rsidRPr="00FC75AD">
        <w:rPr>
          <w:rFonts w:ascii="Times New Roman" w:hAnsi="Times New Roman" w:cs="Times New Roman"/>
          <w:sz w:val="32"/>
          <w:szCs w:val="28"/>
        </w:rPr>
        <w:t>формы</w:t>
      </w:r>
      <w:r w:rsidR="008706B3" w:rsidRPr="00FC75AD">
        <w:rPr>
          <w:rFonts w:ascii="Times New Roman" w:hAnsi="Times New Roman" w:cs="Times New Roman"/>
          <w:sz w:val="32"/>
          <w:szCs w:val="28"/>
        </w:rPr>
        <w:t xml:space="preserve"> доказательства</w:t>
      </w:r>
      <w:r w:rsidRPr="00FC75AD">
        <w:rPr>
          <w:rFonts w:ascii="Times New Roman" w:hAnsi="Times New Roman" w:cs="Times New Roman"/>
          <w:sz w:val="32"/>
          <w:szCs w:val="28"/>
        </w:rPr>
        <w:t>, но таковы условия «жизни»</w:t>
      </w:r>
      <w:r w:rsidR="008706B3" w:rsidRPr="00FC75AD">
        <w:rPr>
          <w:rFonts w:ascii="Times New Roman" w:hAnsi="Times New Roman" w:cs="Times New Roman"/>
          <w:sz w:val="32"/>
          <w:szCs w:val="28"/>
        </w:rPr>
        <w:t xml:space="preserve"> в </w:t>
      </w:r>
      <w:r w:rsidR="00F81BA1" w:rsidRPr="00FC75AD">
        <w:rPr>
          <w:rFonts w:ascii="Times New Roman" w:hAnsi="Times New Roman" w:cs="Times New Roman"/>
          <w:sz w:val="32"/>
          <w:szCs w:val="28"/>
        </w:rPr>
        <w:t xml:space="preserve">детском </w:t>
      </w:r>
      <w:r w:rsidR="008706B3" w:rsidRPr="00FC75AD">
        <w:rPr>
          <w:rFonts w:ascii="Times New Roman" w:hAnsi="Times New Roman" w:cs="Times New Roman"/>
          <w:sz w:val="32"/>
          <w:szCs w:val="28"/>
        </w:rPr>
        <w:t>объединении</w:t>
      </w:r>
      <w:r w:rsidR="006F269D" w:rsidRPr="00FC75AD">
        <w:rPr>
          <w:rFonts w:ascii="Times New Roman" w:hAnsi="Times New Roman" w:cs="Times New Roman"/>
          <w:sz w:val="32"/>
          <w:szCs w:val="28"/>
        </w:rPr>
        <w:t>,</w:t>
      </w:r>
      <w:r w:rsidR="008706B3" w:rsidRPr="00FC75AD">
        <w:rPr>
          <w:rFonts w:ascii="Times New Roman" w:hAnsi="Times New Roman" w:cs="Times New Roman"/>
          <w:sz w:val="32"/>
          <w:szCs w:val="28"/>
        </w:rPr>
        <w:t xml:space="preserve"> и это воспитывает. </w:t>
      </w:r>
    </w:p>
    <w:p w:rsidR="008706B3" w:rsidRPr="00FC75AD" w:rsidRDefault="009C7C6E" w:rsidP="008706B3">
      <w:pPr>
        <w:pStyle w:val="a3"/>
        <w:spacing w:after="120"/>
        <w:ind w:left="0" w:firstLine="851"/>
        <w:jc w:val="both"/>
        <w:rPr>
          <w:rFonts w:ascii="Times New Roman" w:hAnsi="Times New Roman" w:cs="Times New Roman"/>
          <w:sz w:val="28"/>
          <w:szCs w:val="24"/>
        </w:rPr>
      </w:pPr>
      <w:r w:rsidRPr="00FC75AD">
        <w:rPr>
          <w:rFonts w:ascii="Times New Roman" w:hAnsi="Times New Roman" w:cs="Times New Roman"/>
          <w:sz w:val="32"/>
          <w:szCs w:val="28"/>
        </w:rPr>
        <w:t>Трудно проходит</w:t>
      </w:r>
      <w:r w:rsidR="00F81BA1" w:rsidRPr="00FC75AD">
        <w:rPr>
          <w:rFonts w:ascii="Times New Roman" w:hAnsi="Times New Roman" w:cs="Times New Roman"/>
          <w:sz w:val="32"/>
          <w:szCs w:val="28"/>
        </w:rPr>
        <w:t xml:space="preserve"> выбор </w:t>
      </w:r>
      <w:r w:rsidR="008706B3" w:rsidRPr="00FC75AD">
        <w:rPr>
          <w:rFonts w:ascii="Times New Roman" w:hAnsi="Times New Roman" w:cs="Times New Roman"/>
          <w:sz w:val="32"/>
          <w:szCs w:val="28"/>
        </w:rPr>
        <w:t>мальчиками</w:t>
      </w:r>
      <w:r w:rsidR="00F81BA1" w:rsidRPr="00FC75AD">
        <w:rPr>
          <w:rFonts w:ascii="Times New Roman" w:hAnsi="Times New Roman" w:cs="Times New Roman"/>
          <w:sz w:val="32"/>
          <w:szCs w:val="28"/>
        </w:rPr>
        <w:t xml:space="preserve"> объекта для своего технического проектирования</w:t>
      </w:r>
      <w:r w:rsidRPr="00FC75AD">
        <w:rPr>
          <w:rFonts w:ascii="Times New Roman" w:hAnsi="Times New Roman" w:cs="Times New Roman"/>
          <w:sz w:val="32"/>
          <w:szCs w:val="28"/>
        </w:rPr>
        <w:t>, они пересматривают свои планы, советуются</w:t>
      </w:r>
      <w:r w:rsidR="008706B3" w:rsidRPr="00FC75AD">
        <w:rPr>
          <w:rFonts w:ascii="Times New Roman" w:hAnsi="Times New Roman" w:cs="Times New Roman"/>
          <w:sz w:val="32"/>
          <w:szCs w:val="28"/>
        </w:rPr>
        <w:t xml:space="preserve"> с</w:t>
      </w:r>
      <w:r w:rsidR="00F81BA1" w:rsidRPr="00FC75AD">
        <w:rPr>
          <w:rFonts w:ascii="Times New Roman" w:hAnsi="Times New Roman" w:cs="Times New Roman"/>
          <w:sz w:val="32"/>
          <w:szCs w:val="28"/>
        </w:rPr>
        <w:t xml:space="preserve"> родителями, которые тоже </w:t>
      </w:r>
      <w:r w:rsidRPr="00FC75AD">
        <w:rPr>
          <w:rFonts w:ascii="Times New Roman" w:hAnsi="Times New Roman" w:cs="Times New Roman"/>
          <w:sz w:val="32"/>
          <w:szCs w:val="28"/>
        </w:rPr>
        <w:t>заинтересованы и принимают</w:t>
      </w:r>
      <w:r w:rsidR="008706B3" w:rsidRPr="00FC75AD">
        <w:rPr>
          <w:rFonts w:ascii="Times New Roman" w:hAnsi="Times New Roman" w:cs="Times New Roman"/>
          <w:sz w:val="32"/>
          <w:szCs w:val="28"/>
        </w:rPr>
        <w:t xml:space="preserve"> участие советом. Г</w:t>
      </w:r>
      <w:r w:rsidRPr="00FC75AD">
        <w:rPr>
          <w:rFonts w:ascii="Times New Roman" w:hAnsi="Times New Roman" w:cs="Times New Roman"/>
          <w:sz w:val="32"/>
          <w:szCs w:val="28"/>
        </w:rPr>
        <w:t xml:space="preserve">лавное </w:t>
      </w:r>
      <w:r w:rsidR="00137775" w:rsidRPr="00FC75AD">
        <w:rPr>
          <w:rFonts w:ascii="Times New Roman" w:hAnsi="Times New Roman" w:cs="Times New Roman"/>
          <w:sz w:val="32"/>
          <w:szCs w:val="28"/>
        </w:rPr>
        <w:t xml:space="preserve">- </w:t>
      </w:r>
      <w:r w:rsidRPr="00FC75AD">
        <w:rPr>
          <w:rFonts w:ascii="Times New Roman" w:hAnsi="Times New Roman" w:cs="Times New Roman"/>
          <w:sz w:val="32"/>
          <w:szCs w:val="28"/>
        </w:rPr>
        <w:t>никто никому не навязывает</w:t>
      </w:r>
      <w:r w:rsidR="008706B3" w:rsidRPr="00FC75AD">
        <w:rPr>
          <w:rFonts w:ascii="Times New Roman" w:hAnsi="Times New Roman" w:cs="Times New Roman"/>
          <w:sz w:val="32"/>
          <w:szCs w:val="28"/>
        </w:rPr>
        <w:t xml:space="preserve"> своих идей: ни педагог, ни дети, ни родители. Наконец, объекты</w:t>
      </w:r>
      <w:r w:rsidR="00A97A96" w:rsidRPr="00FC75AD">
        <w:rPr>
          <w:rFonts w:ascii="Times New Roman" w:hAnsi="Times New Roman" w:cs="Times New Roman"/>
          <w:sz w:val="32"/>
          <w:szCs w:val="28"/>
        </w:rPr>
        <w:t xml:space="preserve"> выбраны </w:t>
      </w:r>
      <w:r w:rsidR="008706B3" w:rsidRPr="00FC75AD">
        <w:rPr>
          <w:rFonts w:ascii="Times New Roman" w:hAnsi="Times New Roman" w:cs="Times New Roman"/>
          <w:sz w:val="32"/>
          <w:szCs w:val="28"/>
        </w:rPr>
        <w:t xml:space="preserve">и </w:t>
      </w:r>
      <w:r w:rsidRPr="00FC75AD">
        <w:rPr>
          <w:rFonts w:ascii="Times New Roman" w:hAnsi="Times New Roman" w:cs="Times New Roman"/>
          <w:sz w:val="32"/>
          <w:szCs w:val="28"/>
        </w:rPr>
        <w:t>начинается</w:t>
      </w:r>
      <w:r w:rsidR="008706B3" w:rsidRPr="00FC75AD">
        <w:rPr>
          <w:rFonts w:ascii="Times New Roman" w:hAnsi="Times New Roman" w:cs="Times New Roman"/>
          <w:sz w:val="32"/>
          <w:szCs w:val="28"/>
        </w:rPr>
        <w:t xml:space="preserve"> ра</w:t>
      </w:r>
      <w:r w:rsidRPr="00FC75AD">
        <w:rPr>
          <w:rFonts w:ascii="Times New Roman" w:hAnsi="Times New Roman" w:cs="Times New Roman"/>
          <w:sz w:val="32"/>
          <w:szCs w:val="28"/>
        </w:rPr>
        <w:t xml:space="preserve">бота по проектированию </w:t>
      </w:r>
      <w:r w:rsidR="008706B3" w:rsidRPr="00FC75AD">
        <w:rPr>
          <w:rFonts w:ascii="Times New Roman" w:hAnsi="Times New Roman" w:cs="Times New Roman"/>
          <w:sz w:val="32"/>
          <w:szCs w:val="28"/>
        </w:rPr>
        <w:t xml:space="preserve"> </w:t>
      </w:r>
      <w:r w:rsidR="001E50E2" w:rsidRPr="00FC75AD">
        <w:rPr>
          <w:rFonts w:ascii="Times New Roman" w:hAnsi="Times New Roman" w:cs="Times New Roman"/>
          <w:sz w:val="32"/>
          <w:szCs w:val="28"/>
        </w:rPr>
        <w:t xml:space="preserve">действующих </w:t>
      </w:r>
      <w:r w:rsidR="008706B3" w:rsidRPr="00FC75AD">
        <w:rPr>
          <w:rFonts w:ascii="Times New Roman" w:hAnsi="Times New Roman" w:cs="Times New Roman"/>
          <w:sz w:val="32"/>
          <w:szCs w:val="28"/>
        </w:rPr>
        <w:t>машин</w:t>
      </w:r>
      <w:r w:rsidRPr="00FC75AD">
        <w:rPr>
          <w:rFonts w:ascii="Times New Roman" w:hAnsi="Times New Roman" w:cs="Times New Roman"/>
          <w:sz w:val="32"/>
          <w:szCs w:val="28"/>
        </w:rPr>
        <w:t>. Вот некоторые примеры выбора</w:t>
      </w:r>
      <w:r w:rsidR="001E50E2" w:rsidRPr="00FC75AD">
        <w:rPr>
          <w:rFonts w:ascii="Times New Roman" w:hAnsi="Times New Roman" w:cs="Times New Roman"/>
          <w:sz w:val="32"/>
          <w:szCs w:val="28"/>
        </w:rPr>
        <w:t xml:space="preserve"> мальчиками  объектов для проектирования </w:t>
      </w:r>
      <w:r w:rsidRPr="00FC75AD">
        <w:rPr>
          <w:rFonts w:ascii="Times New Roman" w:hAnsi="Times New Roman" w:cs="Times New Roman"/>
          <w:sz w:val="32"/>
          <w:szCs w:val="28"/>
        </w:rPr>
        <w:t xml:space="preserve"> </w:t>
      </w:r>
      <w:r w:rsidR="00137775" w:rsidRPr="00FC75AD">
        <w:rPr>
          <w:rFonts w:ascii="Times New Roman" w:hAnsi="Times New Roman" w:cs="Times New Roman"/>
          <w:sz w:val="32"/>
          <w:szCs w:val="28"/>
        </w:rPr>
        <w:t>в прошедшем</w:t>
      </w:r>
      <w:r w:rsidRPr="00FC75AD">
        <w:rPr>
          <w:rFonts w:ascii="Times New Roman" w:hAnsi="Times New Roman" w:cs="Times New Roman"/>
          <w:sz w:val="32"/>
          <w:szCs w:val="28"/>
        </w:rPr>
        <w:t xml:space="preserve"> </w:t>
      </w:r>
      <w:r w:rsidR="00137775" w:rsidRPr="00FC75AD">
        <w:rPr>
          <w:rFonts w:ascii="Times New Roman" w:hAnsi="Times New Roman" w:cs="Times New Roman"/>
          <w:sz w:val="32"/>
          <w:szCs w:val="28"/>
        </w:rPr>
        <w:t xml:space="preserve"> учебном году</w:t>
      </w:r>
      <w:r w:rsidRPr="00FC75AD">
        <w:rPr>
          <w:rFonts w:ascii="Times New Roman" w:hAnsi="Times New Roman" w:cs="Times New Roman"/>
          <w:sz w:val="32"/>
          <w:szCs w:val="28"/>
        </w:rPr>
        <w:t>:</w:t>
      </w:r>
      <w:r w:rsidR="008706B3" w:rsidRPr="00FC75AD">
        <w:rPr>
          <w:rFonts w:ascii="Times New Roman" w:hAnsi="Times New Roman" w:cs="Times New Roman"/>
          <w:sz w:val="28"/>
          <w:szCs w:val="24"/>
        </w:rPr>
        <w:t xml:space="preserve"> </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proofErr w:type="spellStart"/>
      <w:r w:rsidRPr="00FC75AD">
        <w:rPr>
          <w:rFonts w:ascii="Times New Roman" w:hAnsi="Times New Roman" w:cs="Times New Roman"/>
          <w:sz w:val="32"/>
          <w:szCs w:val="28"/>
        </w:rPr>
        <w:t>Мнасин</w:t>
      </w:r>
      <w:proofErr w:type="spellEnd"/>
      <w:r w:rsidRPr="00FC75AD">
        <w:rPr>
          <w:rFonts w:ascii="Times New Roman" w:hAnsi="Times New Roman" w:cs="Times New Roman"/>
          <w:sz w:val="32"/>
          <w:szCs w:val="28"/>
        </w:rPr>
        <w:t xml:space="preserve">  Лев, 3Г – луноход </w:t>
      </w:r>
    </w:p>
    <w:p w:rsidR="00F81BA1"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Кузнецов Александр, 3Г – машина-</w:t>
      </w:r>
      <w:r w:rsidR="00A97A96" w:rsidRPr="00FC75AD">
        <w:rPr>
          <w:rFonts w:ascii="Times New Roman" w:hAnsi="Times New Roman" w:cs="Times New Roman"/>
          <w:sz w:val="32"/>
          <w:szCs w:val="28"/>
        </w:rPr>
        <w:t xml:space="preserve">разведчик в виде жука </w:t>
      </w:r>
      <w:r w:rsidR="00F81BA1" w:rsidRPr="00FC75AD">
        <w:rPr>
          <w:rFonts w:ascii="Times New Roman" w:hAnsi="Times New Roman" w:cs="Times New Roman"/>
          <w:sz w:val="32"/>
          <w:szCs w:val="28"/>
        </w:rPr>
        <w:t>для  труднодоступных  мест при  авариях</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proofErr w:type="spellStart"/>
      <w:r w:rsidRPr="00FC75AD">
        <w:rPr>
          <w:rFonts w:ascii="Times New Roman" w:hAnsi="Times New Roman" w:cs="Times New Roman"/>
          <w:sz w:val="32"/>
          <w:szCs w:val="28"/>
        </w:rPr>
        <w:t>Бажилов</w:t>
      </w:r>
      <w:proofErr w:type="spellEnd"/>
      <w:r w:rsidRPr="00FC75AD">
        <w:rPr>
          <w:rFonts w:ascii="Times New Roman" w:hAnsi="Times New Roman" w:cs="Times New Roman"/>
          <w:sz w:val="32"/>
          <w:szCs w:val="28"/>
        </w:rPr>
        <w:t xml:space="preserve"> Даниил, 3А - марсоход</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Степанов Максим, 3А – военная машина</w:t>
      </w:r>
    </w:p>
    <w:p w:rsidR="008706B3" w:rsidRPr="00FC75AD" w:rsidRDefault="00A97A96" w:rsidP="0097089B">
      <w:pPr>
        <w:pStyle w:val="a3"/>
        <w:numPr>
          <w:ilvl w:val="0"/>
          <w:numId w:val="6"/>
        </w:numPr>
        <w:spacing w:after="0" w:line="23" w:lineRule="atLeast"/>
        <w:ind w:left="0" w:firstLine="0"/>
        <w:jc w:val="both"/>
        <w:rPr>
          <w:rFonts w:ascii="Times New Roman" w:hAnsi="Times New Roman" w:cs="Times New Roman"/>
          <w:sz w:val="32"/>
          <w:szCs w:val="28"/>
        </w:rPr>
      </w:pPr>
      <w:proofErr w:type="spellStart"/>
      <w:r w:rsidRPr="00FC75AD">
        <w:rPr>
          <w:rFonts w:ascii="Times New Roman" w:hAnsi="Times New Roman" w:cs="Times New Roman"/>
          <w:sz w:val="32"/>
          <w:szCs w:val="28"/>
        </w:rPr>
        <w:t>Бушмакин</w:t>
      </w:r>
      <w:proofErr w:type="spellEnd"/>
      <w:r w:rsidRPr="00FC75AD">
        <w:rPr>
          <w:rFonts w:ascii="Times New Roman" w:hAnsi="Times New Roman" w:cs="Times New Roman"/>
          <w:sz w:val="32"/>
          <w:szCs w:val="28"/>
        </w:rPr>
        <w:t xml:space="preserve"> Марк, 4А – летающий исследовательский аппарат для Венеры</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lastRenderedPageBreak/>
        <w:t>Устинов Михаил, 3Б – подводный исследовательский аппарат</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Котенков Денис, 3А -  промышленный робот</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Никитин Анатолий, 4А - робот</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Строганов Роман, 4А -  марсоход</w:t>
      </w:r>
    </w:p>
    <w:p w:rsidR="008706B3" w:rsidRPr="00FC75AD" w:rsidRDefault="00A97A96"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Самсонов Данила</w:t>
      </w:r>
      <w:r w:rsidR="008706B3" w:rsidRPr="00FC75AD">
        <w:rPr>
          <w:rFonts w:ascii="Times New Roman" w:hAnsi="Times New Roman" w:cs="Times New Roman"/>
          <w:sz w:val="32"/>
          <w:szCs w:val="28"/>
        </w:rPr>
        <w:t>, 3А – автомобиль, поднимающийся в воздух как вертолет</w:t>
      </w:r>
    </w:p>
    <w:p w:rsidR="008706B3" w:rsidRPr="00FC75AD" w:rsidRDefault="00A97A96"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Самсонов Владимир</w:t>
      </w:r>
      <w:r w:rsidR="008706B3" w:rsidRPr="00FC75AD">
        <w:rPr>
          <w:rFonts w:ascii="Times New Roman" w:hAnsi="Times New Roman" w:cs="Times New Roman"/>
          <w:sz w:val="32"/>
          <w:szCs w:val="28"/>
        </w:rPr>
        <w:t>, 3А</w:t>
      </w:r>
      <w:r w:rsidRPr="00FC75AD">
        <w:rPr>
          <w:rFonts w:ascii="Times New Roman" w:hAnsi="Times New Roman" w:cs="Times New Roman"/>
          <w:sz w:val="32"/>
          <w:szCs w:val="28"/>
        </w:rPr>
        <w:t xml:space="preserve"> – универсальная лазерная машина</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 xml:space="preserve">Сазанов Иван, 3Б – обитаемый подводный аппарат </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 xml:space="preserve">Болдин Вадим, 3А – исследовательский  </w:t>
      </w:r>
      <w:r w:rsidR="00A97A96" w:rsidRPr="00FC75AD">
        <w:rPr>
          <w:rFonts w:ascii="Times New Roman" w:hAnsi="Times New Roman" w:cs="Times New Roman"/>
          <w:sz w:val="32"/>
          <w:szCs w:val="28"/>
        </w:rPr>
        <w:t xml:space="preserve">аппарат </w:t>
      </w:r>
      <w:r w:rsidRPr="00FC75AD">
        <w:rPr>
          <w:rFonts w:ascii="Times New Roman" w:hAnsi="Times New Roman" w:cs="Times New Roman"/>
          <w:sz w:val="32"/>
          <w:szCs w:val="28"/>
        </w:rPr>
        <w:t>для спуска на поверхность Венеры</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Шагалов Михаил, 3В - марсоход</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 xml:space="preserve">Гурьянов Александр, 4А – </w:t>
      </w:r>
      <w:r w:rsidR="00A97A96" w:rsidRPr="00FC75AD">
        <w:rPr>
          <w:rFonts w:ascii="Times New Roman" w:hAnsi="Times New Roman" w:cs="Times New Roman"/>
          <w:sz w:val="32"/>
          <w:szCs w:val="28"/>
        </w:rPr>
        <w:t>фотонная ракета</w:t>
      </w:r>
    </w:p>
    <w:p w:rsidR="008706B3" w:rsidRPr="00FC75AD" w:rsidRDefault="008706B3" w:rsidP="0097089B">
      <w:pPr>
        <w:pStyle w:val="a3"/>
        <w:numPr>
          <w:ilvl w:val="0"/>
          <w:numId w:val="6"/>
        </w:numPr>
        <w:spacing w:after="0" w:line="23" w:lineRule="atLeast"/>
        <w:ind w:left="0" w:firstLine="0"/>
        <w:jc w:val="both"/>
        <w:rPr>
          <w:rFonts w:ascii="Times New Roman" w:hAnsi="Times New Roman" w:cs="Times New Roman"/>
          <w:sz w:val="32"/>
          <w:szCs w:val="28"/>
        </w:rPr>
      </w:pPr>
      <w:r w:rsidRPr="00FC75AD">
        <w:rPr>
          <w:rFonts w:ascii="Times New Roman" w:hAnsi="Times New Roman" w:cs="Times New Roman"/>
          <w:sz w:val="32"/>
          <w:szCs w:val="28"/>
        </w:rPr>
        <w:t>Белов Иван, 3В – космическая станция</w:t>
      </w:r>
    </w:p>
    <w:p w:rsidR="00694851" w:rsidRPr="00FC75AD" w:rsidRDefault="0097089B"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Понятно, что  ребятам пришлось много пересмотреть информации, чтобы определиться и сделать выбор. Но сегодня в лицее  для этого имеются все</w:t>
      </w:r>
      <w:r w:rsidR="001E50E2" w:rsidRPr="00FC75AD">
        <w:rPr>
          <w:rFonts w:ascii="Times New Roman" w:hAnsi="Times New Roman" w:cs="Times New Roman"/>
          <w:sz w:val="32"/>
          <w:szCs w:val="28"/>
        </w:rPr>
        <w:t xml:space="preserve"> возможности. У нас </w:t>
      </w:r>
      <w:r w:rsidRPr="00FC75AD">
        <w:rPr>
          <w:rFonts w:ascii="Times New Roman" w:hAnsi="Times New Roman" w:cs="Times New Roman"/>
          <w:sz w:val="32"/>
          <w:szCs w:val="28"/>
        </w:rPr>
        <w:t xml:space="preserve"> отличная библиотека, постоянно обновляемая. Там  много современной  детской литературы, в том числе, и книги о развитии</w:t>
      </w:r>
      <w:r w:rsidR="006F269D" w:rsidRPr="00FC75AD">
        <w:rPr>
          <w:rFonts w:ascii="Times New Roman" w:hAnsi="Times New Roman" w:cs="Times New Roman"/>
          <w:sz w:val="32"/>
          <w:szCs w:val="28"/>
        </w:rPr>
        <w:t xml:space="preserve"> техники во всех областях</w:t>
      </w:r>
      <w:r w:rsidRPr="00FC75AD">
        <w:rPr>
          <w:rFonts w:ascii="Times New Roman" w:hAnsi="Times New Roman" w:cs="Times New Roman"/>
          <w:sz w:val="32"/>
          <w:szCs w:val="28"/>
        </w:rPr>
        <w:t xml:space="preserve">, конструктивных и технологических особенностях современной техники с отличными  цветными иллюстрациями.   Кроме того, функционирует </w:t>
      </w:r>
      <w:proofErr w:type="spellStart"/>
      <w:r w:rsidRPr="00FC75AD">
        <w:rPr>
          <w:rFonts w:ascii="Times New Roman" w:hAnsi="Times New Roman" w:cs="Times New Roman"/>
          <w:sz w:val="32"/>
          <w:szCs w:val="28"/>
        </w:rPr>
        <w:t>медиатека</w:t>
      </w:r>
      <w:proofErr w:type="spellEnd"/>
      <w:r w:rsidRPr="00FC75AD">
        <w:rPr>
          <w:rFonts w:ascii="Times New Roman" w:hAnsi="Times New Roman" w:cs="Times New Roman"/>
          <w:sz w:val="32"/>
          <w:szCs w:val="28"/>
        </w:rPr>
        <w:t xml:space="preserve"> с выходом в интернет. Да и дома сегодня многие ребята имеют доступ в интер</w:t>
      </w:r>
      <w:r w:rsidR="00694851" w:rsidRPr="00FC75AD">
        <w:rPr>
          <w:rFonts w:ascii="Times New Roman" w:hAnsi="Times New Roman" w:cs="Times New Roman"/>
          <w:sz w:val="32"/>
          <w:szCs w:val="28"/>
        </w:rPr>
        <w:t>нет. Для наших учащихся, получающих</w:t>
      </w:r>
      <w:r w:rsidRPr="00FC75AD">
        <w:rPr>
          <w:rFonts w:ascii="Times New Roman" w:hAnsi="Times New Roman" w:cs="Times New Roman"/>
          <w:sz w:val="32"/>
          <w:szCs w:val="28"/>
        </w:rPr>
        <w:t xml:space="preserve">  уроки информатики с первого класса</w:t>
      </w:r>
      <w:r w:rsidR="001E50E2" w:rsidRPr="00FC75AD">
        <w:rPr>
          <w:rFonts w:ascii="Times New Roman" w:hAnsi="Times New Roman" w:cs="Times New Roman"/>
          <w:sz w:val="32"/>
          <w:szCs w:val="28"/>
        </w:rPr>
        <w:t>,</w:t>
      </w:r>
      <w:r w:rsidRPr="00FC75AD">
        <w:rPr>
          <w:rFonts w:ascii="Times New Roman" w:hAnsi="Times New Roman" w:cs="Times New Roman"/>
          <w:sz w:val="32"/>
          <w:szCs w:val="28"/>
        </w:rPr>
        <w:t xml:space="preserve">  все это достаточно доступно.</w:t>
      </w:r>
      <w:r w:rsidR="004512C6" w:rsidRPr="00FC75AD">
        <w:rPr>
          <w:rFonts w:ascii="Times New Roman" w:hAnsi="Times New Roman" w:cs="Times New Roman"/>
          <w:sz w:val="32"/>
          <w:szCs w:val="28"/>
        </w:rPr>
        <w:t xml:space="preserve"> Уже сама только подготовка к проектированию дает нашим мальчикам огромное количество информации для размышления и анализа, появляется первый интерес к какому-то виду техники</w:t>
      </w:r>
      <w:r w:rsidR="00694851" w:rsidRPr="00FC75AD">
        <w:rPr>
          <w:rFonts w:ascii="Times New Roman" w:hAnsi="Times New Roman" w:cs="Times New Roman"/>
          <w:sz w:val="32"/>
          <w:szCs w:val="28"/>
        </w:rPr>
        <w:t xml:space="preserve">. </w:t>
      </w:r>
    </w:p>
    <w:p w:rsidR="006F269D" w:rsidRPr="00FC75AD" w:rsidRDefault="006F269D"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Каждый раз</w:t>
      </w:r>
      <w:r w:rsidR="00B0133B" w:rsidRPr="00FC75AD">
        <w:rPr>
          <w:rFonts w:ascii="Times New Roman" w:hAnsi="Times New Roman" w:cs="Times New Roman"/>
          <w:sz w:val="32"/>
          <w:szCs w:val="28"/>
        </w:rPr>
        <w:t>,</w:t>
      </w:r>
      <w:r w:rsidRPr="00FC75AD">
        <w:rPr>
          <w:rFonts w:ascii="Times New Roman" w:hAnsi="Times New Roman" w:cs="Times New Roman"/>
          <w:sz w:val="32"/>
          <w:szCs w:val="28"/>
        </w:rPr>
        <w:t xml:space="preserve"> подходя к учебному кабинету дополнительного образования</w:t>
      </w:r>
      <w:r w:rsidR="00B0133B" w:rsidRPr="00FC75AD">
        <w:rPr>
          <w:rFonts w:ascii="Times New Roman" w:hAnsi="Times New Roman" w:cs="Times New Roman"/>
          <w:sz w:val="32"/>
          <w:szCs w:val="28"/>
        </w:rPr>
        <w:t>,</w:t>
      </w:r>
      <w:r w:rsidRPr="00FC75AD">
        <w:rPr>
          <w:rFonts w:ascii="Times New Roman" w:hAnsi="Times New Roman" w:cs="Times New Roman"/>
          <w:sz w:val="32"/>
          <w:szCs w:val="28"/>
        </w:rPr>
        <w:t xml:space="preserve"> я вижу дожидающихся меня мальчиков. Частенько многие из них приходят </w:t>
      </w:r>
      <w:r w:rsidR="00B0133B" w:rsidRPr="00FC75AD">
        <w:rPr>
          <w:rFonts w:ascii="Times New Roman" w:hAnsi="Times New Roman" w:cs="Times New Roman"/>
          <w:sz w:val="32"/>
          <w:szCs w:val="28"/>
        </w:rPr>
        <w:t xml:space="preserve">сюда </w:t>
      </w:r>
      <w:r w:rsidRPr="00FC75AD">
        <w:rPr>
          <w:rFonts w:ascii="Times New Roman" w:hAnsi="Times New Roman" w:cs="Times New Roman"/>
          <w:sz w:val="32"/>
          <w:szCs w:val="28"/>
        </w:rPr>
        <w:t>не только в свои ча</w:t>
      </w:r>
      <w:r w:rsidR="00B0133B" w:rsidRPr="00FC75AD">
        <w:rPr>
          <w:rFonts w:ascii="Times New Roman" w:hAnsi="Times New Roman" w:cs="Times New Roman"/>
          <w:sz w:val="32"/>
          <w:szCs w:val="28"/>
        </w:rPr>
        <w:t>сы по расписанию, а гораздо чаще, практически каждый день. Не гоню</w:t>
      </w:r>
      <w:r w:rsidR="00C87FE5" w:rsidRPr="00FC75AD">
        <w:rPr>
          <w:rFonts w:ascii="Times New Roman" w:hAnsi="Times New Roman" w:cs="Times New Roman"/>
          <w:sz w:val="32"/>
          <w:szCs w:val="28"/>
        </w:rPr>
        <w:t xml:space="preserve"> - принимаю</w:t>
      </w:r>
      <w:r w:rsidR="00B0133B" w:rsidRPr="00FC75AD">
        <w:rPr>
          <w:rFonts w:ascii="Times New Roman" w:hAnsi="Times New Roman" w:cs="Times New Roman"/>
          <w:sz w:val="32"/>
          <w:szCs w:val="28"/>
        </w:rPr>
        <w:t xml:space="preserve"> их, пусть занимаются, общаются, если родители и классный руководитель не против.</w:t>
      </w:r>
      <w:r w:rsidRPr="00FC75AD">
        <w:rPr>
          <w:rFonts w:ascii="Times New Roman" w:hAnsi="Times New Roman" w:cs="Times New Roman"/>
          <w:sz w:val="32"/>
          <w:szCs w:val="28"/>
        </w:rPr>
        <w:t xml:space="preserve"> Я понимаю, </w:t>
      </w:r>
      <w:r w:rsidR="00B0133B" w:rsidRPr="00FC75AD">
        <w:rPr>
          <w:rFonts w:ascii="Times New Roman" w:hAnsi="Times New Roman" w:cs="Times New Roman"/>
          <w:sz w:val="32"/>
          <w:szCs w:val="28"/>
        </w:rPr>
        <w:t xml:space="preserve">что </w:t>
      </w:r>
      <w:r w:rsidR="007671CE" w:rsidRPr="00FC75AD">
        <w:rPr>
          <w:rFonts w:ascii="Times New Roman" w:hAnsi="Times New Roman" w:cs="Times New Roman"/>
          <w:sz w:val="32"/>
          <w:szCs w:val="28"/>
        </w:rPr>
        <w:t xml:space="preserve">ребят </w:t>
      </w:r>
      <w:r w:rsidRPr="00FC75AD">
        <w:rPr>
          <w:rFonts w:ascii="Times New Roman" w:hAnsi="Times New Roman" w:cs="Times New Roman"/>
          <w:sz w:val="32"/>
          <w:szCs w:val="28"/>
        </w:rPr>
        <w:t xml:space="preserve"> тянет сюда и сама  творческая обстановка,</w:t>
      </w:r>
      <w:r w:rsidR="007671CE" w:rsidRPr="00FC75AD">
        <w:rPr>
          <w:rFonts w:ascii="Times New Roman" w:hAnsi="Times New Roman" w:cs="Times New Roman"/>
          <w:sz w:val="32"/>
          <w:szCs w:val="28"/>
        </w:rPr>
        <w:t xml:space="preserve"> и стиль общения с ровесниками и </w:t>
      </w:r>
      <w:r w:rsidRPr="00FC75AD">
        <w:rPr>
          <w:rFonts w:ascii="Times New Roman" w:hAnsi="Times New Roman" w:cs="Times New Roman"/>
          <w:sz w:val="32"/>
          <w:szCs w:val="28"/>
        </w:rPr>
        <w:t xml:space="preserve"> старшими ребятами, преподавателем. </w:t>
      </w:r>
      <w:r w:rsidR="00B0133B" w:rsidRPr="00FC75AD">
        <w:rPr>
          <w:rFonts w:ascii="Times New Roman" w:hAnsi="Times New Roman" w:cs="Times New Roman"/>
          <w:sz w:val="32"/>
          <w:szCs w:val="28"/>
        </w:rPr>
        <w:t xml:space="preserve">Здесь они не только занимаются любимым  делом, но и чувствуют свою значимость, </w:t>
      </w:r>
      <w:r w:rsidR="00B0133B" w:rsidRPr="00FC75AD">
        <w:rPr>
          <w:rFonts w:ascii="Times New Roman" w:hAnsi="Times New Roman" w:cs="Times New Roman"/>
          <w:sz w:val="32"/>
          <w:szCs w:val="28"/>
        </w:rPr>
        <w:lastRenderedPageBreak/>
        <w:t xml:space="preserve">испытывают удовольствие от самосовершенствования, повышают свою самооценку, ищут и частенько находят  свое </w:t>
      </w:r>
      <w:r w:rsidR="00C87FE5" w:rsidRPr="00FC75AD">
        <w:rPr>
          <w:rFonts w:ascii="Times New Roman" w:hAnsi="Times New Roman" w:cs="Times New Roman"/>
          <w:sz w:val="32"/>
          <w:szCs w:val="28"/>
        </w:rPr>
        <w:t xml:space="preserve">будущее </w:t>
      </w:r>
      <w:r w:rsidR="00B0133B" w:rsidRPr="00FC75AD">
        <w:rPr>
          <w:rFonts w:ascii="Times New Roman" w:hAnsi="Times New Roman" w:cs="Times New Roman"/>
          <w:sz w:val="32"/>
          <w:szCs w:val="28"/>
        </w:rPr>
        <w:t>профессиональное призвание.</w:t>
      </w:r>
    </w:p>
    <w:p w:rsidR="009D6B9D" w:rsidRPr="00FC75AD" w:rsidRDefault="009D6B9D" w:rsidP="009D6B9D">
      <w:pPr>
        <w:spacing w:after="0"/>
        <w:ind w:firstLine="851"/>
        <w:jc w:val="both"/>
        <w:rPr>
          <w:rFonts w:ascii="Times New Roman" w:hAnsi="Times New Roman" w:cs="Times New Roman"/>
          <w:i/>
          <w:sz w:val="32"/>
          <w:szCs w:val="28"/>
        </w:rPr>
      </w:pPr>
      <w:r w:rsidRPr="00FC75AD">
        <w:rPr>
          <w:rFonts w:ascii="Times New Roman" w:hAnsi="Times New Roman" w:cs="Times New Roman"/>
          <w:i/>
          <w:sz w:val="32"/>
          <w:szCs w:val="28"/>
        </w:rPr>
        <w:t>Так формиру</w:t>
      </w:r>
      <w:r w:rsidR="00B0133B" w:rsidRPr="00FC75AD">
        <w:rPr>
          <w:rFonts w:ascii="Times New Roman" w:hAnsi="Times New Roman" w:cs="Times New Roman"/>
          <w:i/>
          <w:sz w:val="32"/>
          <w:szCs w:val="28"/>
        </w:rPr>
        <w:t>ю</w:t>
      </w:r>
      <w:r w:rsidRPr="00FC75AD">
        <w:rPr>
          <w:rFonts w:ascii="Times New Roman" w:hAnsi="Times New Roman" w:cs="Times New Roman"/>
          <w:i/>
          <w:sz w:val="32"/>
          <w:szCs w:val="28"/>
        </w:rPr>
        <w:t>тся  тр</w:t>
      </w:r>
      <w:r w:rsidR="00B0133B" w:rsidRPr="00FC75AD">
        <w:rPr>
          <w:rFonts w:ascii="Times New Roman" w:hAnsi="Times New Roman" w:cs="Times New Roman"/>
          <w:i/>
          <w:sz w:val="32"/>
          <w:szCs w:val="28"/>
        </w:rPr>
        <w:t>ебуемые</w:t>
      </w:r>
      <w:r w:rsidR="006F269D" w:rsidRPr="00FC75AD">
        <w:rPr>
          <w:rFonts w:ascii="Times New Roman" w:hAnsi="Times New Roman" w:cs="Times New Roman"/>
          <w:i/>
          <w:sz w:val="32"/>
          <w:szCs w:val="28"/>
        </w:rPr>
        <w:t xml:space="preserve"> </w:t>
      </w:r>
      <w:r w:rsidRPr="00FC75AD">
        <w:rPr>
          <w:rFonts w:ascii="Times New Roman" w:hAnsi="Times New Roman" w:cs="Times New Roman"/>
          <w:i/>
          <w:sz w:val="32"/>
          <w:szCs w:val="28"/>
        </w:rPr>
        <w:t xml:space="preserve"> ФГОС начального общего образования</w:t>
      </w:r>
    </w:p>
    <w:p w:rsidR="009D6B9D" w:rsidRPr="00FC75AD" w:rsidRDefault="00B0133B" w:rsidP="009D6B9D">
      <w:pPr>
        <w:pStyle w:val="a3"/>
        <w:spacing w:after="120"/>
        <w:ind w:left="0"/>
        <w:jc w:val="both"/>
        <w:rPr>
          <w:rFonts w:ascii="Times New Roman" w:hAnsi="Times New Roman" w:cs="Times New Roman"/>
          <w:i/>
          <w:sz w:val="32"/>
          <w:szCs w:val="28"/>
        </w:rPr>
      </w:pPr>
      <w:r w:rsidRPr="00FC75AD">
        <w:rPr>
          <w:rFonts w:ascii="Times New Roman" w:hAnsi="Times New Roman" w:cs="Times New Roman"/>
          <w:i/>
          <w:sz w:val="32"/>
          <w:szCs w:val="28"/>
        </w:rPr>
        <w:t>«готовность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w:t>
      </w:r>
      <w:r w:rsidRPr="00FC75AD">
        <w:rPr>
          <w:rFonts w:ascii="Times New Roman" w:hAnsi="Times New Roman" w:cs="Times New Roman"/>
          <w:sz w:val="32"/>
          <w:szCs w:val="28"/>
        </w:rPr>
        <w:t>»</w:t>
      </w:r>
      <w:r w:rsidR="001D6226" w:rsidRPr="00FC75AD">
        <w:rPr>
          <w:rFonts w:ascii="Times New Roman" w:hAnsi="Times New Roman" w:cs="Times New Roman"/>
          <w:sz w:val="32"/>
          <w:szCs w:val="28"/>
        </w:rPr>
        <w:t xml:space="preserve">, </w:t>
      </w:r>
      <w:r w:rsidRPr="00FC75AD">
        <w:rPr>
          <w:rFonts w:ascii="Times New Roman" w:hAnsi="Times New Roman" w:cs="Times New Roman"/>
          <w:sz w:val="32"/>
          <w:szCs w:val="28"/>
        </w:rPr>
        <w:t xml:space="preserve"> </w:t>
      </w:r>
      <w:r w:rsidR="006F269D" w:rsidRPr="00FC75AD">
        <w:rPr>
          <w:rFonts w:ascii="Times New Roman" w:hAnsi="Times New Roman" w:cs="Times New Roman"/>
          <w:sz w:val="32"/>
          <w:szCs w:val="28"/>
        </w:rPr>
        <w:t>«</w:t>
      </w:r>
      <w:r w:rsidR="009D6B9D" w:rsidRPr="00FC75AD">
        <w:rPr>
          <w:rFonts w:ascii="Times New Roman" w:hAnsi="Times New Roman" w:cs="Times New Roman"/>
          <w:i/>
          <w:sz w:val="32"/>
          <w:szCs w:val="28"/>
        </w:rPr>
        <w:t>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w:t>
      </w:r>
      <w:r w:rsidR="001D6226" w:rsidRPr="00FC75AD">
        <w:rPr>
          <w:rFonts w:ascii="Times New Roman" w:hAnsi="Times New Roman" w:cs="Times New Roman"/>
          <w:i/>
          <w:sz w:val="32"/>
          <w:szCs w:val="28"/>
        </w:rPr>
        <w:t>й установки «становиться лучше», «формирование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6F269D" w:rsidRPr="00FC75AD" w:rsidRDefault="001E50E2"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Пос</w:t>
      </w:r>
      <w:r w:rsidR="004512C6" w:rsidRPr="00FC75AD">
        <w:rPr>
          <w:rFonts w:ascii="Times New Roman" w:hAnsi="Times New Roman" w:cs="Times New Roman"/>
          <w:sz w:val="32"/>
          <w:szCs w:val="28"/>
        </w:rPr>
        <w:t xml:space="preserve">ле выбора объекта </w:t>
      </w:r>
      <w:r w:rsidRPr="00FC75AD">
        <w:rPr>
          <w:rFonts w:ascii="Times New Roman" w:hAnsi="Times New Roman" w:cs="Times New Roman"/>
          <w:sz w:val="32"/>
          <w:szCs w:val="28"/>
        </w:rPr>
        <w:t>мы приступаем к работе. Как трудно даются первые шаги некоторым мальчикам. Не сразу привыкают они точно отсчитывать миллиметры, чтобы правильно начертить простейший прямоугольник. Что уж говорить про то, как трудно бывает отложить прямой угол по треугольнику, чтобы фигура действительно</w:t>
      </w:r>
      <w:r w:rsidR="00434603" w:rsidRPr="00FC75AD">
        <w:rPr>
          <w:rFonts w:ascii="Times New Roman" w:hAnsi="Times New Roman" w:cs="Times New Roman"/>
          <w:sz w:val="32"/>
          <w:szCs w:val="28"/>
        </w:rPr>
        <w:t xml:space="preserve"> была прямоугольником. Проверяю, показываю ошибку, прошу исправить. На глазах мальчишки слезы: «Я же так старался, почему неправильно!?</w:t>
      </w:r>
      <w:r w:rsidR="00137775" w:rsidRPr="00FC75AD">
        <w:rPr>
          <w:rFonts w:ascii="Times New Roman" w:hAnsi="Times New Roman" w:cs="Times New Roman"/>
          <w:sz w:val="32"/>
          <w:szCs w:val="28"/>
        </w:rPr>
        <w:t xml:space="preserve"> Опять все переделывать?</w:t>
      </w:r>
      <w:r w:rsidR="00434603" w:rsidRPr="00FC75AD">
        <w:rPr>
          <w:rFonts w:ascii="Times New Roman" w:hAnsi="Times New Roman" w:cs="Times New Roman"/>
          <w:sz w:val="32"/>
          <w:szCs w:val="28"/>
        </w:rPr>
        <w:t xml:space="preserve">». Объясняю, что ошибка – </w:t>
      </w:r>
      <w:r w:rsidR="00C87FE5" w:rsidRPr="00FC75AD">
        <w:rPr>
          <w:rFonts w:ascii="Times New Roman" w:hAnsi="Times New Roman" w:cs="Times New Roman"/>
          <w:sz w:val="32"/>
          <w:szCs w:val="28"/>
        </w:rPr>
        <w:t xml:space="preserve">целых </w:t>
      </w:r>
      <w:r w:rsidR="00434603" w:rsidRPr="00FC75AD">
        <w:rPr>
          <w:rFonts w:ascii="Times New Roman" w:hAnsi="Times New Roman" w:cs="Times New Roman"/>
          <w:sz w:val="32"/>
          <w:szCs w:val="28"/>
        </w:rPr>
        <w:t xml:space="preserve">2  миллиметра, а в технике – это много, эта  ошибка  может стоить жизни людям, использующим такую неправильно сконструированную технику. Советую: «Попробуй </w:t>
      </w:r>
      <w:r w:rsidR="00137775" w:rsidRPr="00FC75AD">
        <w:rPr>
          <w:rFonts w:ascii="Times New Roman" w:hAnsi="Times New Roman" w:cs="Times New Roman"/>
          <w:sz w:val="32"/>
          <w:szCs w:val="28"/>
        </w:rPr>
        <w:t>по</w:t>
      </w:r>
      <w:r w:rsidR="00434603" w:rsidRPr="00FC75AD">
        <w:rPr>
          <w:rFonts w:ascii="Times New Roman" w:hAnsi="Times New Roman" w:cs="Times New Roman"/>
          <w:sz w:val="32"/>
          <w:szCs w:val="28"/>
        </w:rPr>
        <w:t xml:space="preserve">лучше заточить карандаш, прижми его поплотнее  к линейке, когда ведешь линию. Давай вместе, черти при мне. У меня тоже иногда </w:t>
      </w:r>
      <w:r w:rsidR="00C87FE5" w:rsidRPr="00FC75AD">
        <w:rPr>
          <w:rFonts w:ascii="Times New Roman" w:hAnsi="Times New Roman" w:cs="Times New Roman"/>
          <w:sz w:val="32"/>
          <w:szCs w:val="28"/>
        </w:rPr>
        <w:t>не получается с первого раза</w:t>
      </w:r>
      <w:r w:rsidR="00434603" w:rsidRPr="00FC75AD">
        <w:rPr>
          <w:rFonts w:ascii="Times New Roman" w:hAnsi="Times New Roman" w:cs="Times New Roman"/>
          <w:sz w:val="32"/>
          <w:szCs w:val="28"/>
        </w:rPr>
        <w:t>». Старшие ребята, уже имеющие готовые модели, тоже сочувственно дают советы: «У меня тоже только с пятого раза получилось. А сколько  деталей я выбросил в мусор из-за своих ошибок</w:t>
      </w:r>
      <w:r w:rsidR="00882521" w:rsidRPr="00FC75AD">
        <w:rPr>
          <w:rFonts w:ascii="Times New Roman" w:hAnsi="Times New Roman" w:cs="Times New Roman"/>
          <w:sz w:val="32"/>
          <w:szCs w:val="28"/>
        </w:rPr>
        <w:t>. Иногда приходится по сто раз переделывать. Это нормально</w:t>
      </w:r>
      <w:r w:rsidR="00434603" w:rsidRPr="00FC75AD">
        <w:rPr>
          <w:rFonts w:ascii="Times New Roman" w:hAnsi="Times New Roman" w:cs="Times New Roman"/>
          <w:sz w:val="32"/>
          <w:szCs w:val="28"/>
        </w:rPr>
        <w:t>».</w:t>
      </w:r>
    </w:p>
    <w:p w:rsidR="006F269D" w:rsidRPr="00FC75AD" w:rsidRDefault="00434603"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lastRenderedPageBreak/>
        <w:t xml:space="preserve"> Ребенок успокаивается, снова и снова пытается освоить эту непростую для начальной школы чертежную грамоту.</w:t>
      </w:r>
      <w:r w:rsidR="00882521" w:rsidRPr="00FC75AD">
        <w:rPr>
          <w:rFonts w:ascii="Times New Roman" w:hAnsi="Times New Roman" w:cs="Times New Roman"/>
          <w:sz w:val="32"/>
          <w:szCs w:val="28"/>
        </w:rPr>
        <w:t xml:space="preserve"> Ведь так хочется выполнить задуманную свою модель, чтобы поехала она, и огоньки  чтобы замигали, и чтобы была модель лучше, чем у всех. И чтобы на конкурс взяли, и желательно  победит</w:t>
      </w:r>
      <w:r w:rsidR="00AD2142" w:rsidRPr="00FC75AD">
        <w:rPr>
          <w:rFonts w:ascii="Times New Roman" w:hAnsi="Times New Roman" w:cs="Times New Roman"/>
          <w:sz w:val="32"/>
          <w:szCs w:val="28"/>
        </w:rPr>
        <w:t>ь. Тем более,</w:t>
      </w:r>
      <w:r w:rsidR="00882521" w:rsidRPr="00FC75AD">
        <w:rPr>
          <w:rFonts w:ascii="Times New Roman" w:hAnsi="Times New Roman" w:cs="Times New Roman"/>
          <w:sz w:val="32"/>
          <w:szCs w:val="28"/>
        </w:rPr>
        <w:t xml:space="preserve"> что всем сначала было трудно, даже преподавател</w:t>
      </w:r>
      <w:r w:rsidR="006F269D" w:rsidRPr="00FC75AD">
        <w:rPr>
          <w:rFonts w:ascii="Times New Roman" w:hAnsi="Times New Roman" w:cs="Times New Roman"/>
          <w:sz w:val="32"/>
          <w:szCs w:val="28"/>
        </w:rPr>
        <w:t>ю</w:t>
      </w:r>
      <w:r w:rsidR="00882521" w:rsidRPr="00FC75AD">
        <w:rPr>
          <w:rFonts w:ascii="Times New Roman" w:hAnsi="Times New Roman" w:cs="Times New Roman"/>
          <w:sz w:val="32"/>
          <w:szCs w:val="28"/>
        </w:rPr>
        <w:t xml:space="preserve">. </w:t>
      </w:r>
    </w:p>
    <w:p w:rsidR="006F269D" w:rsidRPr="00FC75AD" w:rsidRDefault="00882521"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Так же потом происходит и с другими технологическими операциями: вырезанием, склеиванием, паянием, сборкой электросхем, окрашиванием и др. Со временем  привычка делать все хорошо становится неотъемлемой частью личности мальчика.</w:t>
      </w:r>
      <w:r w:rsidR="004512C6" w:rsidRPr="00FC75AD">
        <w:rPr>
          <w:rFonts w:ascii="Times New Roman" w:hAnsi="Times New Roman" w:cs="Times New Roman"/>
          <w:sz w:val="32"/>
          <w:szCs w:val="28"/>
        </w:rPr>
        <w:t xml:space="preserve"> Как горят глаза кружковца, когда я проверяю  только что самостоятельно начерченную им  развертку сложной детали и говорю: «Ошибок  нет. Все точно». Мальчишечка с гордостью отвечает: «Ну, у меня как всегда. Точность гарантирована». В ответ я предлагаю ему в дальнейшем вырезать и склеивать даже сложные детали без предварительной проверки </w:t>
      </w:r>
      <w:r w:rsidR="00137775" w:rsidRPr="00FC75AD">
        <w:rPr>
          <w:rFonts w:ascii="Times New Roman" w:hAnsi="Times New Roman" w:cs="Times New Roman"/>
          <w:sz w:val="32"/>
          <w:szCs w:val="28"/>
        </w:rPr>
        <w:t xml:space="preserve">чертежа </w:t>
      </w:r>
      <w:r w:rsidR="004512C6" w:rsidRPr="00FC75AD">
        <w:rPr>
          <w:rFonts w:ascii="Times New Roman" w:hAnsi="Times New Roman" w:cs="Times New Roman"/>
          <w:sz w:val="32"/>
          <w:szCs w:val="28"/>
        </w:rPr>
        <w:t xml:space="preserve">преподавателем, под свою ответственность. В случае ошибки в чертеже переделывать (и вычертить, и вырезать, и склеить заново) придется самому, винить будет некого. </w:t>
      </w:r>
      <w:r w:rsidR="00137775" w:rsidRPr="00FC75AD">
        <w:rPr>
          <w:rFonts w:ascii="Times New Roman" w:hAnsi="Times New Roman" w:cs="Times New Roman"/>
          <w:sz w:val="32"/>
          <w:szCs w:val="28"/>
        </w:rPr>
        <w:t>Ребенок всегда с радостью соглашается и старается потом «по-взрослому». Ведь это признание его взрослым человеком (преподавателем) как равного</w:t>
      </w:r>
      <w:r w:rsidR="006F269D" w:rsidRPr="00FC75AD">
        <w:rPr>
          <w:rFonts w:ascii="Times New Roman" w:hAnsi="Times New Roman" w:cs="Times New Roman"/>
          <w:sz w:val="32"/>
          <w:szCs w:val="28"/>
        </w:rPr>
        <w:t>, да и товарищи смотрят с восхищением.</w:t>
      </w:r>
    </w:p>
    <w:p w:rsidR="009D6B9D" w:rsidRPr="00FC75AD" w:rsidRDefault="00137775" w:rsidP="001E50E2">
      <w:pPr>
        <w:spacing w:after="0"/>
        <w:ind w:firstLine="851"/>
        <w:jc w:val="both"/>
        <w:rPr>
          <w:rFonts w:ascii="Times New Roman" w:hAnsi="Times New Roman" w:cs="Times New Roman"/>
          <w:sz w:val="32"/>
          <w:szCs w:val="28"/>
        </w:rPr>
      </w:pPr>
      <w:r w:rsidRPr="00FC75AD">
        <w:rPr>
          <w:rFonts w:ascii="Times New Roman" w:hAnsi="Times New Roman" w:cs="Times New Roman"/>
          <w:i/>
          <w:sz w:val="32"/>
          <w:szCs w:val="28"/>
        </w:rPr>
        <w:t>Так формируются  требуемые ФГОС</w:t>
      </w:r>
      <w:r w:rsidR="009D6B9D" w:rsidRPr="00FC75AD">
        <w:rPr>
          <w:rFonts w:ascii="Times New Roman" w:hAnsi="Times New Roman" w:cs="Times New Roman"/>
          <w:i/>
          <w:sz w:val="32"/>
          <w:szCs w:val="28"/>
        </w:rPr>
        <w:t xml:space="preserve"> начального общего образования:</w:t>
      </w:r>
      <w:r w:rsidR="006F269D" w:rsidRPr="00FC75AD">
        <w:rPr>
          <w:rFonts w:ascii="Times New Roman" w:hAnsi="Times New Roman" w:cs="Times New Roman"/>
          <w:i/>
          <w:sz w:val="32"/>
          <w:szCs w:val="28"/>
        </w:rPr>
        <w:t xml:space="preserve"> «</w:t>
      </w:r>
      <w:r w:rsidR="009D6B9D" w:rsidRPr="00FC75AD">
        <w:rPr>
          <w:rFonts w:ascii="Times New Roman" w:hAnsi="Times New Roman" w:cs="Times New Roman"/>
          <w:i/>
          <w:sz w:val="32"/>
          <w:szCs w:val="28"/>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w:t>
      </w:r>
      <w:r w:rsidR="006F269D" w:rsidRPr="00FC75AD">
        <w:rPr>
          <w:rFonts w:ascii="Times New Roman" w:hAnsi="Times New Roman" w:cs="Times New Roman"/>
          <w:i/>
          <w:sz w:val="32"/>
          <w:szCs w:val="28"/>
        </w:rPr>
        <w:t>результата» и «</w:t>
      </w:r>
      <w:r w:rsidR="009D6B9D" w:rsidRPr="00FC75AD">
        <w:rPr>
          <w:rFonts w:ascii="Times New Roman" w:hAnsi="Times New Roman" w:cs="Times New Roman"/>
          <w:i/>
          <w:sz w:val="32"/>
          <w:szCs w:val="28"/>
        </w:rPr>
        <w:t>трудолюбие, бережливость, жизненный оптимизм, способность к преодолению трудностей</w:t>
      </w:r>
      <w:r w:rsidR="006F269D" w:rsidRPr="00FC75AD">
        <w:rPr>
          <w:rFonts w:ascii="Times New Roman" w:hAnsi="Times New Roman" w:cs="Times New Roman"/>
          <w:i/>
          <w:sz w:val="32"/>
          <w:szCs w:val="28"/>
        </w:rPr>
        <w:t>»</w:t>
      </w:r>
      <w:r w:rsidR="009D6B9D" w:rsidRPr="00FC75AD">
        <w:rPr>
          <w:rFonts w:ascii="Times New Roman" w:hAnsi="Times New Roman" w:cs="Times New Roman"/>
          <w:i/>
          <w:sz w:val="32"/>
          <w:szCs w:val="28"/>
        </w:rPr>
        <w:t>.</w:t>
      </w:r>
    </w:p>
    <w:p w:rsidR="001D6226" w:rsidRPr="00FC75AD" w:rsidRDefault="007671CE"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В городе Нижний Новгород  уже более десяти лет департаментом обр</w:t>
      </w:r>
      <w:r w:rsidR="001D6226" w:rsidRPr="00FC75AD">
        <w:rPr>
          <w:rFonts w:ascii="Times New Roman" w:hAnsi="Times New Roman" w:cs="Times New Roman"/>
          <w:sz w:val="32"/>
          <w:szCs w:val="28"/>
        </w:rPr>
        <w:t>азования  города при поддержке Нижегородского г</w:t>
      </w:r>
      <w:r w:rsidRPr="00FC75AD">
        <w:rPr>
          <w:rFonts w:ascii="Times New Roman" w:hAnsi="Times New Roman" w:cs="Times New Roman"/>
          <w:sz w:val="32"/>
          <w:szCs w:val="28"/>
        </w:rPr>
        <w:t xml:space="preserve">осударственного технического университета </w:t>
      </w:r>
      <w:r w:rsidR="001D6226" w:rsidRPr="00FC75AD">
        <w:rPr>
          <w:rFonts w:ascii="Times New Roman" w:hAnsi="Times New Roman" w:cs="Times New Roman"/>
          <w:sz w:val="32"/>
          <w:szCs w:val="28"/>
        </w:rPr>
        <w:t xml:space="preserve">имени Р.Е. Алексеева </w:t>
      </w:r>
      <w:r w:rsidRPr="00FC75AD">
        <w:rPr>
          <w:rFonts w:ascii="Times New Roman" w:hAnsi="Times New Roman" w:cs="Times New Roman"/>
          <w:sz w:val="32"/>
          <w:szCs w:val="28"/>
        </w:rPr>
        <w:t xml:space="preserve">проводится техническая олимпиада школьников. Для учащихся 4-7 классов форма проведения </w:t>
      </w:r>
      <w:r w:rsidRPr="00FC75AD">
        <w:rPr>
          <w:rFonts w:ascii="Times New Roman" w:hAnsi="Times New Roman" w:cs="Times New Roman"/>
          <w:sz w:val="32"/>
          <w:szCs w:val="28"/>
        </w:rPr>
        <w:lastRenderedPageBreak/>
        <w:t xml:space="preserve">олимпиады -  разработка индивидуального проекта технического объекта, изготовление действующей модели </w:t>
      </w:r>
      <w:r w:rsidR="001D6226" w:rsidRPr="00FC75AD">
        <w:rPr>
          <w:rFonts w:ascii="Times New Roman" w:hAnsi="Times New Roman" w:cs="Times New Roman"/>
          <w:sz w:val="32"/>
          <w:szCs w:val="28"/>
        </w:rPr>
        <w:t xml:space="preserve">объекта </w:t>
      </w:r>
      <w:r w:rsidRPr="00FC75AD">
        <w:rPr>
          <w:rFonts w:ascii="Times New Roman" w:hAnsi="Times New Roman" w:cs="Times New Roman"/>
          <w:sz w:val="32"/>
          <w:szCs w:val="28"/>
        </w:rPr>
        <w:t xml:space="preserve">с его последующей публичной защитой. В прошедшем учебном году была объявлена тема олимпиады – «Машина – друг человека». </w:t>
      </w:r>
      <w:r w:rsidR="001D6226" w:rsidRPr="00FC75AD">
        <w:rPr>
          <w:rFonts w:ascii="Times New Roman" w:hAnsi="Times New Roman" w:cs="Times New Roman"/>
          <w:sz w:val="32"/>
          <w:szCs w:val="28"/>
        </w:rPr>
        <w:t xml:space="preserve"> Узнав об олимпиаде, мои воспитанники оживились, все решили, что будут участвовать. Но как понять тему? Разработки  каких машин подойдут? Всех успокоила, </w:t>
      </w:r>
      <w:r w:rsidR="00AD2142" w:rsidRPr="00FC75AD">
        <w:rPr>
          <w:rFonts w:ascii="Times New Roman" w:hAnsi="Times New Roman" w:cs="Times New Roman"/>
          <w:sz w:val="32"/>
          <w:szCs w:val="28"/>
        </w:rPr>
        <w:t xml:space="preserve">что </w:t>
      </w:r>
      <w:r w:rsidR="001D6226" w:rsidRPr="00FC75AD">
        <w:rPr>
          <w:rFonts w:ascii="Times New Roman" w:hAnsi="Times New Roman" w:cs="Times New Roman"/>
          <w:sz w:val="32"/>
          <w:szCs w:val="28"/>
        </w:rPr>
        <w:t xml:space="preserve">очень удачная тема, годится почти все. </w:t>
      </w:r>
    </w:p>
    <w:p w:rsidR="00FE1330" w:rsidRPr="00FC75AD" w:rsidRDefault="001D6226"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Но мои мальчишки продолжали выпытывать: «Машина – друг конкретному человеку или многим людям? Как  лучше подобрать объект, чтобы победить? Конкурс, все-таки». Стали рассуждать. Определили, что можно разработать машину</w:t>
      </w:r>
      <w:r w:rsidR="00935489" w:rsidRPr="00FC75AD">
        <w:rPr>
          <w:rFonts w:ascii="Times New Roman" w:hAnsi="Times New Roman" w:cs="Times New Roman"/>
          <w:sz w:val="32"/>
          <w:szCs w:val="28"/>
        </w:rPr>
        <w:t>-робот</w:t>
      </w:r>
      <w:r w:rsidR="00F409BD" w:rsidRPr="00FC75AD">
        <w:rPr>
          <w:rFonts w:ascii="Times New Roman" w:hAnsi="Times New Roman" w:cs="Times New Roman"/>
          <w:sz w:val="32"/>
          <w:szCs w:val="28"/>
        </w:rPr>
        <w:t>а</w:t>
      </w:r>
      <w:r w:rsidR="00935489" w:rsidRPr="00FC75AD">
        <w:rPr>
          <w:rFonts w:ascii="Times New Roman" w:hAnsi="Times New Roman" w:cs="Times New Roman"/>
          <w:sz w:val="32"/>
          <w:szCs w:val="28"/>
        </w:rPr>
        <w:t xml:space="preserve">  для обслуживания инвалида</w:t>
      </w:r>
      <w:r w:rsidRPr="00FC75AD">
        <w:rPr>
          <w:rFonts w:ascii="Times New Roman" w:hAnsi="Times New Roman" w:cs="Times New Roman"/>
          <w:sz w:val="32"/>
          <w:szCs w:val="28"/>
        </w:rPr>
        <w:t xml:space="preserve"> – она человека и довезет в квартире куда надо (на кухню, в ванную, туалет),</w:t>
      </w:r>
      <w:r w:rsidR="00935489" w:rsidRPr="00FC75AD">
        <w:rPr>
          <w:rFonts w:ascii="Times New Roman" w:hAnsi="Times New Roman" w:cs="Times New Roman"/>
          <w:sz w:val="32"/>
          <w:szCs w:val="28"/>
        </w:rPr>
        <w:t xml:space="preserve"> она сама съездит в кухню и приготовит чашку чая или разогреет обед и привезет  болеющему человеку прямо к постели. Сможет такая машина и пропылесосить пол сама (имеет встроенный пылесос)</w:t>
      </w:r>
      <w:r w:rsidR="00C87FE5" w:rsidRPr="00FC75AD">
        <w:rPr>
          <w:rFonts w:ascii="Times New Roman" w:hAnsi="Times New Roman" w:cs="Times New Roman"/>
          <w:sz w:val="32"/>
          <w:szCs w:val="28"/>
        </w:rPr>
        <w:t>, протереть пыль на мебели  и т.п.</w:t>
      </w:r>
      <w:r w:rsidR="00935489" w:rsidRPr="00FC75AD">
        <w:rPr>
          <w:rFonts w:ascii="Times New Roman" w:hAnsi="Times New Roman" w:cs="Times New Roman"/>
          <w:sz w:val="32"/>
          <w:szCs w:val="28"/>
        </w:rPr>
        <w:t xml:space="preserve"> </w:t>
      </w:r>
    </w:p>
    <w:p w:rsidR="007671CE" w:rsidRPr="00FC75AD" w:rsidRDefault="00935489"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Другая идея, предложенная Казариным Димой для индивидуального использования </w:t>
      </w:r>
      <w:r w:rsidR="00FE1330" w:rsidRPr="00FC75AD">
        <w:rPr>
          <w:rFonts w:ascii="Times New Roman" w:hAnsi="Times New Roman" w:cs="Times New Roman"/>
          <w:sz w:val="32"/>
          <w:szCs w:val="28"/>
        </w:rPr>
        <w:t>-</w:t>
      </w:r>
      <w:r w:rsidRPr="00FC75AD">
        <w:rPr>
          <w:rFonts w:ascii="Times New Roman" w:hAnsi="Times New Roman" w:cs="Times New Roman"/>
          <w:sz w:val="32"/>
          <w:szCs w:val="28"/>
        </w:rPr>
        <w:t xml:space="preserve"> это «робот-садовод». Такая машина  автоматически вспашет, взрыхлит землю, посеет семена, будет рыхлить и поливать  грядки по специальной программе. Она может копать  более глубокие ямы  для посадки рассады или даже плодовых деревьев. И, конечно, такой помощник будет собирать  уро</w:t>
      </w:r>
      <w:r w:rsidR="00FE1330" w:rsidRPr="00FC75AD">
        <w:rPr>
          <w:rFonts w:ascii="Times New Roman" w:hAnsi="Times New Roman" w:cs="Times New Roman"/>
          <w:sz w:val="32"/>
          <w:szCs w:val="28"/>
        </w:rPr>
        <w:t>жай с высоких плодовых деревьев, складывать фрукты в емкости и отвозить в нужное место. Очень хороша такая машина для пенсионеров.</w:t>
      </w:r>
    </w:p>
    <w:p w:rsidR="00A87E06" w:rsidRPr="00FC75AD" w:rsidRDefault="00FE1330"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Самсонов Данила предложил разработать летающий автомобиль. Сначала все засмеялись, но Данила уверенно объяснил, что это очень удобно. Где нельзя ехать, например, в пробках, то можно взлететь и удачно миновав пробку, быстрее доехать до места назначения. И за городом зачем ехать «</w:t>
      </w:r>
      <w:proofErr w:type="spellStart"/>
      <w:r w:rsidRPr="00FC75AD">
        <w:rPr>
          <w:rFonts w:ascii="Times New Roman" w:hAnsi="Times New Roman" w:cs="Times New Roman"/>
          <w:sz w:val="32"/>
          <w:szCs w:val="28"/>
        </w:rPr>
        <w:t>круголя</w:t>
      </w:r>
      <w:proofErr w:type="spellEnd"/>
      <w:r w:rsidRPr="00FC75AD">
        <w:rPr>
          <w:rFonts w:ascii="Times New Roman" w:hAnsi="Times New Roman" w:cs="Times New Roman"/>
          <w:sz w:val="32"/>
          <w:szCs w:val="28"/>
        </w:rPr>
        <w:t>»,  когда можно долететь по прямой.  Вертолеты же взлетают с места,  без разгона. Идея понравилась.</w:t>
      </w:r>
      <w:r w:rsidR="00A87E06" w:rsidRPr="00FC75AD">
        <w:rPr>
          <w:rFonts w:ascii="Times New Roman" w:hAnsi="Times New Roman" w:cs="Times New Roman"/>
          <w:sz w:val="32"/>
          <w:szCs w:val="28"/>
        </w:rPr>
        <w:t xml:space="preserve"> </w:t>
      </w:r>
      <w:r w:rsidRPr="00FC75AD">
        <w:rPr>
          <w:rFonts w:ascii="Times New Roman" w:hAnsi="Times New Roman" w:cs="Times New Roman"/>
          <w:sz w:val="32"/>
          <w:szCs w:val="28"/>
        </w:rPr>
        <w:t xml:space="preserve">Ребята в тот день еще долго </w:t>
      </w:r>
      <w:r w:rsidRPr="00FC75AD">
        <w:rPr>
          <w:rFonts w:ascii="Times New Roman" w:hAnsi="Times New Roman" w:cs="Times New Roman"/>
          <w:sz w:val="32"/>
          <w:szCs w:val="28"/>
        </w:rPr>
        <w:lastRenderedPageBreak/>
        <w:t>говорили о необходимости по</w:t>
      </w:r>
      <w:r w:rsidR="00A87E06" w:rsidRPr="00FC75AD">
        <w:rPr>
          <w:rFonts w:ascii="Times New Roman" w:hAnsi="Times New Roman" w:cs="Times New Roman"/>
          <w:sz w:val="32"/>
          <w:szCs w:val="28"/>
        </w:rPr>
        <w:t>могать людям: инвалидам, старым</w:t>
      </w:r>
      <w:r w:rsidRPr="00FC75AD">
        <w:rPr>
          <w:rFonts w:ascii="Times New Roman" w:hAnsi="Times New Roman" w:cs="Times New Roman"/>
          <w:sz w:val="32"/>
          <w:szCs w:val="28"/>
        </w:rPr>
        <w:t xml:space="preserve"> или</w:t>
      </w:r>
      <w:r w:rsidR="00A87E06" w:rsidRPr="00FC75AD">
        <w:rPr>
          <w:rFonts w:ascii="Times New Roman" w:hAnsi="Times New Roman" w:cs="Times New Roman"/>
          <w:sz w:val="32"/>
          <w:szCs w:val="28"/>
        </w:rPr>
        <w:t>,</w:t>
      </w:r>
      <w:r w:rsidR="00C87FE5" w:rsidRPr="00FC75AD">
        <w:rPr>
          <w:rFonts w:ascii="Times New Roman" w:hAnsi="Times New Roman" w:cs="Times New Roman"/>
          <w:sz w:val="32"/>
          <w:szCs w:val="28"/>
        </w:rPr>
        <w:t xml:space="preserve"> наоборот, маленьким. Говорили о том,</w:t>
      </w:r>
      <w:r w:rsidRPr="00FC75AD">
        <w:rPr>
          <w:rFonts w:ascii="Times New Roman" w:hAnsi="Times New Roman" w:cs="Times New Roman"/>
          <w:sz w:val="32"/>
          <w:szCs w:val="28"/>
        </w:rPr>
        <w:t xml:space="preserve"> как это можно сделать. </w:t>
      </w:r>
      <w:r w:rsidR="00A87E06" w:rsidRPr="00FC75AD">
        <w:rPr>
          <w:rFonts w:ascii="Times New Roman" w:hAnsi="Times New Roman" w:cs="Times New Roman"/>
          <w:sz w:val="32"/>
          <w:szCs w:val="28"/>
        </w:rPr>
        <w:t xml:space="preserve">Конечно, говорили и о необходимости материальной помощи. Но, все-таки, пришли к выводу, что они сами, когда вырастут, непременно будут создавать машины, которые будут облегчать жизнь  всем людям: и здоровым, и болеющим, старым и малым.  </w:t>
      </w:r>
    </w:p>
    <w:p w:rsidR="00FE1330" w:rsidRPr="00FC75AD" w:rsidRDefault="00A87E06"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Но дискуссия на этом не закончилась. </w:t>
      </w:r>
      <w:r w:rsidR="00FE1330" w:rsidRPr="00FC75AD">
        <w:rPr>
          <w:rFonts w:ascii="Times New Roman" w:hAnsi="Times New Roman" w:cs="Times New Roman"/>
          <w:sz w:val="32"/>
          <w:szCs w:val="28"/>
        </w:rPr>
        <w:t xml:space="preserve"> </w:t>
      </w:r>
      <w:r w:rsidRPr="00FC75AD">
        <w:rPr>
          <w:rFonts w:ascii="Times New Roman" w:hAnsi="Times New Roman" w:cs="Times New Roman"/>
          <w:sz w:val="32"/>
          <w:szCs w:val="28"/>
        </w:rPr>
        <w:t>Разговор перешел на другие - исследовательские машины, которые нужны всей стране. Многие ребята к тому времени уже нашли материал про подводные машины. Как эти машины исследуют подводное пространство, как помогают поднимать затонувшие корабли  и подводные</w:t>
      </w:r>
      <w:r w:rsidR="00AD2142" w:rsidRPr="00FC75AD">
        <w:rPr>
          <w:rFonts w:ascii="Times New Roman" w:hAnsi="Times New Roman" w:cs="Times New Roman"/>
          <w:sz w:val="32"/>
          <w:szCs w:val="28"/>
        </w:rPr>
        <w:t xml:space="preserve"> лодки, осуществляют </w:t>
      </w:r>
      <w:r w:rsidRPr="00FC75AD">
        <w:rPr>
          <w:rFonts w:ascii="Times New Roman" w:hAnsi="Times New Roman" w:cs="Times New Roman"/>
          <w:sz w:val="32"/>
          <w:szCs w:val="28"/>
        </w:rPr>
        <w:t xml:space="preserve"> подводный  глубоководный туризм. </w:t>
      </w:r>
      <w:proofErr w:type="spellStart"/>
      <w:r w:rsidRPr="00FC75AD">
        <w:rPr>
          <w:rFonts w:ascii="Times New Roman" w:hAnsi="Times New Roman" w:cs="Times New Roman"/>
          <w:sz w:val="32"/>
          <w:szCs w:val="28"/>
        </w:rPr>
        <w:t>Горковенко</w:t>
      </w:r>
      <w:proofErr w:type="spellEnd"/>
      <w:r w:rsidRPr="00FC75AD">
        <w:rPr>
          <w:rFonts w:ascii="Times New Roman" w:hAnsi="Times New Roman" w:cs="Times New Roman"/>
          <w:sz w:val="32"/>
          <w:szCs w:val="28"/>
        </w:rPr>
        <w:t xml:space="preserve"> Максим  очень заинтере</w:t>
      </w:r>
      <w:r w:rsidR="00AD2142" w:rsidRPr="00FC75AD">
        <w:rPr>
          <w:rFonts w:ascii="Times New Roman" w:hAnsi="Times New Roman" w:cs="Times New Roman"/>
          <w:sz w:val="32"/>
          <w:szCs w:val="28"/>
        </w:rPr>
        <w:t>совался подводными планерами</w:t>
      </w:r>
      <w:r w:rsidRPr="00FC75AD">
        <w:rPr>
          <w:rFonts w:ascii="Times New Roman" w:hAnsi="Times New Roman" w:cs="Times New Roman"/>
          <w:sz w:val="32"/>
          <w:szCs w:val="28"/>
        </w:rPr>
        <w:t>.</w:t>
      </w:r>
      <w:r w:rsidR="00AD2142" w:rsidRPr="00FC75AD">
        <w:rPr>
          <w:rFonts w:ascii="Times New Roman" w:hAnsi="Times New Roman" w:cs="Times New Roman"/>
          <w:sz w:val="32"/>
          <w:szCs w:val="28"/>
        </w:rPr>
        <w:t xml:space="preserve"> А Ваня Сазанов сказал, что будет проектировать обитаемый подводный аппарат. Ребята  говорили о том, что хотя изготовление таких  аппаратов дорого стоит, но мы в России не должны отставать от других стран, ведь мы – морская держава. Разработка  таких машин – важное дело для всей страны и уж</w:t>
      </w:r>
      <w:r w:rsidR="00C87FE5" w:rsidRPr="00FC75AD">
        <w:rPr>
          <w:rFonts w:ascii="Times New Roman" w:hAnsi="Times New Roman" w:cs="Times New Roman"/>
          <w:sz w:val="32"/>
          <w:szCs w:val="28"/>
        </w:rPr>
        <w:t>,</w:t>
      </w:r>
      <w:r w:rsidR="00AD2142" w:rsidRPr="00FC75AD">
        <w:rPr>
          <w:rFonts w:ascii="Times New Roman" w:hAnsi="Times New Roman" w:cs="Times New Roman"/>
          <w:sz w:val="32"/>
          <w:szCs w:val="28"/>
        </w:rPr>
        <w:t xml:space="preserve"> конечно, с нашей помощью,  страна будет на передовых позициях. Конечно, в таком разговоре не обошлось без обсуждения военной техники. Но по условиям олимпиады разработка технических объектов истребления человека не разрешена. </w:t>
      </w:r>
    </w:p>
    <w:p w:rsidR="009D6B9D" w:rsidRPr="00FC75AD" w:rsidRDefault="004C65F6"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Вскоре пришло еще одно интересное известие. Автономная некоммерческая организация «Информационный центр атомной отрасли» при поддержке  </w:t>
      </w:r>
      <w:proofErr w:type="spellStart"/>
      <w:r w:rsidRPr="00FC75AD">
        <w:rPr>
          <w:rFonts w:ascii="Times New Roman" w:hAnsi="Times New Roman" w:cs="Times New Roman"/>
          <w:sz w:val="32"/>
          <w:szCs w:val="28"/>
        </w:rPr>
        <w:t>Госкорпорации</w:t>
      </w:r>
      <w:proofErr w:type="spellEnd"/>
      <w:r w:rsidRPr="00FC75AD">
        <w:rPr>
          <w:rFonts w:ascii="Times New Roman" w:hAnsi="Times New Roman" w:cs="Times New Roman"/>
          <w:sz w:val="32"/>
          <w:szCs w:val="28"/>
        </w:rPr>
        <w:t xml:space="preserve"> «</w:t>
      </w:r>
      <w:proofErr w:type="spellStart"/>
      <w:r w:rsidRPr="00FC75AD">
        <w:rPr>
          <w:rFonts w:ascii="Times New Roman" w:hAnsi="Times New Roman" w:cs="Times New Roman"/>
          <w:sz w:val="32"/>
          <w:szCs w:val="28"/>
        </w:rPr>
        <w:t>Росатом</w:t>
      </w:r>
      <w:proofErr w:type="spellEnd"/>
      <w:r w:rsidRPr="00FC75AD">
        <w:rPr>
          <w:rFonts w:ascii="Times New Roman" w:hAnsi="Times New Roman" w:cs="Times New Roman"/>
          <w:sz w:val="32"/>
          <w:szCs w:val="28"/>
        </w:rPr>
        <w:t xml:space="preserve">»  проводит для воспитанников дошкольных учреждений, учреждений дополнительно образования детей и обучающихся средних общеобразовательных учреждений  Всероссийский конкурс творческих проектов «Мой атом».  Некоторые ребята сразу же решили участвовать в этом конкурсе со своими проектами.  Но что такое атом? Какие модели, каких машин могут участвовать в этом конкурсе? Ребята начальной школы, конечно, ничего этого не знали. Мне пришлось организовать курс занятий с ребятами на тему атомной энергии, начав с  атомного строения вещества, </w:t>
      </w:r>
      <w:r w:rsidRPr="00FC75AD">
        <w:rPr>
          <w:rFonts w:ascii="Times New Roman" w:hAnsi="Times New Roman" w:cs="Times New Roman"/>
          <w:sz w:val="32"/>
          <w:szCs w:val="28"/>
        </w:rPr>
        <w:lastRenderedPageBreak/>
        <w:t>выделения энергии при разрушении ядер атомов и т.п.</w:t>
      </w:r>
      <w:r w:rsidR="00C87FE5" w:rsidRPr="00FC75AD">
        <w:rPr>
          <w:rFonts w:ascii="Times New Roman" w:hAnsi="Times New Roman" w:cs="Times New Roman"/>
          <w:sz w:val="32"/>
          <w:szCs w:val="28"/>
        </w:rPr>
        <w:t>, устройстве теплоэлектростанций</w:t>
      </w:r>
      <w:r w:rsidRPr="00FC75AD">
        <w:rPr>
          <w:rFonts w:ascii="Times New Roman" w:hAnsi="Times New Roman" w:cs="Times New Roman"/>
          <w:sz w:val="32"/>
          <w:szCs w:val="28"/>
        </w:rPr>
        <w:t xml:space="preserve"> и затем – </w:t>
      </w:r>
      <w:r w:rsidR="00C87FE5" w:rsidRPr="00FC75AD">
        <w:rPr>
          <w:rFonts w:ascii="Times New Roman" w:hAnsi="Times New Roman" w:cs="Times New Roman"/>
          <w:sz w:val="32"/>
          <w:szCs w:val="28"/>
        </w:rPr>
        <w:t xml:space="preserve">атомного реактора и </w:t>
      </w:r>
      <w:r w:rsidRPr="00FC75AD">
        <w:rPr>
          <w:rFonts w:ascii="Times New Roman" w:hAnsi="Times New Roman" w:cs="Times New Roman"/>
          <w:sz w:val="32"/>
          <w:szCs w:val="28"/>
        </w:rPr>
        <w:t>атомных станций.</w:t>
      </w:r>
      <w:r w:rsidR="00F9670E" w:rsidRPr="00FC75AD">
        <w:rPr>
          <w:rFonts w:ascii="Times New Roman" w:hAnsi="Times New Roman" w:cs="Times New Roman"/>
          <w:sz w:val="32"/>
          <w:szCs w:val="28"/>
        </w:rPr>
        <w:t xml:space="preserve"> Дети слушали как завороженные. Сообщение  о том, что углеводородное топливо на планете Земля заканчивается, взволновало их. Как  стимул к действию приняли они мысль о том, что альтернативой может пока быть только атомная энергетика. Я рассказала им о проблемах атомной энергетики, о возможных опасностях и путях их преодоления. Ребята говорили о том, что нам  в России, конечно, надо строить атомные станции, а то мы и наши дети (ребята смущенно опускали глаза, осознав, что и у них будут дети),  сможем  остаться без тепла и других благ цивилизации. Поговорили мы и о том, что не только энергетика связана с атомным строением вещества. Я рассказала ребятам о том, где еще используется атомная энергия. Разговор  плавно перетек</w:t>
      </w:r>
      <w:r w:rsidR="005C6D52" w:rsidRPr="00FC75AD">
        <w:rPr>
          <w:rFonts w:ascii="Times New Roman" w:hAnsi="Times New Roman" w:cs="Times New Roman"/>
          <w:sz w:val="32"/>
          <w:szCs w:val="28"/>
        </w:rPr>
        <w:t xml:space="preserve"> к космонавтике. Учащиеся и </w:t>
      </w:r>
      <w:r w:rsidR="00F9670E" w:rsidRPr="00FC75AD">
        <w:rPr>
          <w:rFonts w:ascii="Times New Roman" w:hAnsi="Times New Roman" w:cs="Times New Roman"/>
          <w:sz w:val="32"/>
          <w:szCs w:val="28"/>
        </w:rPr>
        <w:t>3-</w:t>
      </w:r>
      <w:r w:rsidR="005C6D52" w:rsidRPr="00FC75AD">
        <w:rPr>
          <w:rFonts w:ascii="Times New Roman" w:hAnsi="Times New Roman" w:cs="Times New Roman"/>
          <w:sz w:val="32"/>
          <w:szCs w:val="28"/>
        </w:rPr>
        <w:t>х</w:t>
      </w:r>
      <w:r w:rsidR="00F9670E" w:rsidRPr="00FC75AD">
        <w:rPr>
          <w:rFonts w:ascii="Times New Roman" w:hAnsi="Times New Roman" w:cs="Times New Roman"/>
          <w:sz w:val="32"/>
          <w:szCs w:val="28"/>
        </w:rPr>
        <w:t xml:space="preserve"> и 4-х </w:t>
      </w:r>
      <w:r w:rsidR="005C6D52" w:rsidRPr="00FC75AD">
        <w:rPr>
          <w:rFonts w:ascii="Times New Roman" w:hAnsi="Times New Roman" w:cs="Times New Roman"/>
          <w:sz w:val="32"/>
          <w:szCs w:val="28"/>
        </w:rPr>
        <w:t>классов</w:t>
      </w:r>
      <w:r w:rsidR="00F9670E" w:rsidRPr="00FC75AD">
        <w:rPr>
          <w:rFonts w:ascii="Times New Roman" w:hAnsi="Times New Roman" w:cs="Times New Roman"/>
          <w:sz w:val="32"/>
          <w:szCs w:val="28"/>
        </w:rPr>
        <w:t xml:space="preserve"> знали историю начала космонавтики, знали о Юрии Гагарине,</w:t>
      </w:r>
      <w:r w:rsidR="005C6D52" w:rsidRPr="00FC75AD">
        <w:rPr>
          <w:rFonts w:ascii="Times New Roman" w:hAnsi="Times New Roman" w:cs="Times New Roman"/>
          <w:sz w:val="32"/>
          <w:szCs w:val="28"/>
        </w:rPr>
        <w:t xml:space="preserve"> о том, что наша страна является пионером космонавтики. Конечно, всем захотелось не упустить традиции России в этом вопросе. Некоторые ребята решили, что они будут разрабатывать модель объекта, использующего атомную энергию и будут участвовать в этом конкурсе.</w:t>
      </w:r>
      <w:bookmarkStart w:id="0" w:name="_GoBack"/>
      <w:bookmarkEnd w:id="0"/>
    </w:p>
    <w:p w:rsidR="00916E17" w:rsidRPr="00FC75AD" w:rsidRDefault="005C6D52" w:rsidP="001E50E2">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Текло время,  мальчики почти  каждый день приходили после уроков и старались, как могли, выполнить свою задумку. Всем очень хотелось хорошо выступить сначала за свой лицей, потом за свой город, в конечном счете – за свою страну. Многим это удалось. Ниже приводится таблица с  результатами работы лучших маленьких конструкторов.</w:t>
      </w:r>
    </w:p>
    <w:p w:rsidR="00916E17" w:rsidRPr="00FC75AD" w:rsidRDefault="00916E17">
      <w:pPr>
        <w:rPr>
          <w:rFonts w:ascii="Times New Roman" w:hAnsi="Times New Roman" w:cs="Times New Roman"/>
          <w:sz w:val="32"/>
          <w:szCs w:val="28"/>
        </w:rPr>
      </w:pPr>
      <w:r w:rsidRPr="00FC75AD">
        <w:rPr>
          <w:rFonts w:ascii="Times New Roman" w:hAnsi="Times New Roman" w:cs="Times New Roman"/>
          <w:sz w:val="32"/>
          <w:szCs w:val="28"/>
        </w:rPr>
        <w:br w:type="page"/>
      </w:r>
    </w:p>
    <w:p w:rsidR="005C6D52" w:rsidRPr="00FC75AD" w:rsidRDefault="005C6D52" w:rsidP="001E50E2">
      <w:pPr>
        <w:spacing w:after="0"/>
        <w:ind w:firstLine="851"/>
        <w:jc w:val="both"/>
        <w:rPr>
          <w:rFonts w:ascii="Times New Roman" w:hAnsi="Times New Roman" w:cs="Times New Roman"/>
          <w:sz w:val="32"/>
          <w:szCs w:val="28"/>
        </w:rPr>
      </w:pPr>
    </w:p>
    <w:p w:rsidR="005C6D52" w:rsidRPr="00FC75AD" w:rsidRDefault="005C6D52" w:rsidP="001E50E2">
      <w:pPr>
        <w:spacing w:after="0"/>
        <w:ind w:firstLine="851"/>
        <w:jc w:val="both"/>
        <w:rPr>
          <w:rFonts w:ascii="Times New Roman" w:hAnsi="Times New Roman" w:cs="Times New Roman"/>
          <w:sz w:val="32"/>
          <w:szCs w:val="28"/>
        </w:rPr>
      </w:pPr>
    </w:p>
    <w:tbl>
      <w:tblPr>
        <w:tblStyle w:val="a4"/>
        <w:tblpPr w:leftFromText="180" w:rightFromText="180" w:vertAnchor="text" w:tblpY="12"/>
        <w:tblW w:w="0" w:type="auto"/>
        <w:tblLook w:val="04A0" w:firstRow="1" w:lastRow="0" w:firstColumn="1" w:lastColumn="0" w:noHBand="0" w:noVBand="1"/>
      </w:tblPr>
      <w:tblGrid>
        <w:gridCol w:w="1951"/>
        <w:gridCol w:w="4820"/>
        <w:gridCol w:w="2800"/>
      </w:tblGrid>
      <w:tr w:rsidR="00916E17" w:rsidRPr="00FC75AD" w:rsidTr="00EC0AC4">
        <w:tc>
          <w:tcPr>
            <w:tcW w:w="9571" w:type="dxa"/>
            <w:gridSpan w:val="3"/>
          </w:tcPr>
          <w:p w:rsidR="00916E17" w:rsidRPr="00FC75AD" w:rsidRDefault="00916E17" w:rsidP="00CD7D87">
            <w:pPr>
              <w:jc w:val="center"/>
              <w:rPr>
                <w:rFonts w:ascii="Times New Roman" w:hAnsi="Times New Roman" w:cs="Times New Roman"/>
                <w:b/>
                <w:i/>
                <w:sz w:val="28"/>
                <w:szCs w:val="24"/>
              </w:rPr>
            </w:pPr>
          </w:p>
          <w:p w:rsidR="00916E17" w:rsidRPr="00FC75AD" w:rsidRDefault="00916E17" w:rsidP="00CD7D87">
            <w:pPr>
              <w:jc w:val="center"/>
              <w:rPr>
                <w:rFonts w:ascii="Times New Roman" w:hAnsi="Times New Roman" w:cs="Times New Roman"/>
                <w:b/>
                <w:i/>
                <w:sz w:val="28"/>
                <w:szCs w:val="24"/>
              </w:rPr>
            </w:pPr>
            <w:r w:rsidRPr="00FC75AD">
              <w:rPr>
                <w:rFonts w:ascii="Times New Roman" w:hAnsi="Times New Roman" w:cs="Times New Roman"/>
                <w:b/>
                <w:i/>
                <w:sz w:val="28"/>
                <w:szCs w:val="24"/>
              </w:rPr>
              <w:t xml:space="preserve">2013- 2014 </w:t>
            </w:r>
            <w:proofErr w:type="spellStart"/>
            <w:r w:rsidRPr="00FC75AD">
              <w:rPr>
                <w:rFonts w:ascii="Times New Roman" w:hAnsi="Times New Roman" w:cs="Times New Roman"/>
                <w:b/>
                <w:i/>
                <w:sz w:val="28"/>
                <w:szCs w:val="24"/>
              </w:rPr>
              <w:t>уч.год</w:t>
            </w:r>
            <w:proofErr w:type="spellEnd"/>
          </w:p>
          <w:p w:rsidR="00916E17" w:rsidRPr="00FC75AD" w:rsidRDefault="00916E17" w:rsidP="00CD7D87">
            <w:pPr>
              <w:jc w:val="center"/>
              <w:rPr>
                <w:rFonts w:ascii="Times New Roman" w:hAnsi="Times New Roman" w:cs="Times New Roman"/>
                <w:b/>
                <w:i/>
                <w:sz w:val="28"/>
                <w:szCs w:val="24"/>
              </w:rPr>
            </w:pPr>
          </w:p>
        </w:tc>
      </w:tr>
      <w:tr w:rsidR="00CD7D87" w:rsidRPr="00FC75AD" w:rsidTr="00CD7D87">
        <w:tc>
          <w:tcPr>
            <w:tcW w:w="1951" w:type="dxa"/>
          </w:tcPr>
          <w:p w:rsidR="00CD7D87" w:rsidRPr="00FC75AD" w:rsidRDefault="00CD7D87" w:rsidP="00CD7D87">
            <w:pPr>
              <w:jc w:val="center"/>
              <w:rPr>
                <w:rFonts w:ascii="Times New Roman" w:hAnsi="Times New Roman" w:cs="Times New Roman"/>
                <w:sz w:val="28"/>
                <w:szCs w:val="24"/>
              </w:rPr>
            </w:pPr>
            <w:r w:rsidRPr="00FC75AD">
              <w:rPr>
                <w:rFonts w:ascii="Times New Roman" w:hAnsi="Times New Roman" w:cs="Times New Roman"/>
                <w:sz w:val="28"/>
                <w:szCs w:val="24"/>
              </w:rPr>
              <w:t>Фамилия, имя учащегося</w:t>
            </w:r>
          </w:p>
        </w:tc>
        <w:tc>
          <w:tcPr>
            <w:tcW w:w="4820" w:type="dxa"/>
          </w:tcPr>
          <w:p w:rsidR="00CD7D87" w:rsidRPr="00FC75AD" w:rsidRDefault="00CD7D87" w:rsidP="00CD7D87">
            <w:pPr>
              <w:jc w:val="center"/>
              <w:rPr>
                <w:rFonts w:ascii="Times New Roman" w:hAnsi="Times New Roman" w:cs="Times New Roman"/>
                <w:sz w:val="28"/>
                <w:szCs w:val="24"/>
              </w:rPr>
            </w:pPr>
            <w:r w:rsidRPr="00FC75AD">
              <w:rPr>
                <w:rFonts w:ascii="Times New Roman" w:hAnsi="Times New Roman" w:cs="Times New Roman"/>
                <w:sz w:val="28"/>
                <w:szCs w:val="24"/>
              </w:rPr>
              <w:t>Описание   работы</w:t>
            </w:r>
          </w:p>
        </w:tc>
        <w:tc>
          <w:tcPr>
            <w:tcW w:w="2800" w:type="dxa"/>
          </w:tcPr>
          <w:p w:rsidR="00CD7D87" w:rsidRPr="00FC75AD" w:rsidRDefault="00CD7D87" w:rsidP="00CD7D87">
            <w:pPr>
              <w:jc w:val="center"/>
              <w:rPr>
                <w:rFonts w:ascii="Times New Roman" w:hAnsi="Times New Roman" w:cs="Times New Roman"/>
                <w:sz w:val="28"/>
                <w:szCs w:val="24"/>
              </w:rPr>
            </w:pPr>
            <w:r w:rsidRPr="00FC75AD">
              <w:rPr>
                <w:rFonts w:ascii="Times New Roman" w:hAnsi="Times New Roman" w:cs="Times New Roman"/>
                <w:sz w:val="28"/>
                <w:szCs w:val="24"/>
              </w:rPr>
              <w:t>Результат</w:t>
            </w:r>
          </w:p>
        </w:tc>
      </w:tr>
      <w:tr w:rsidR="00CD7D87" w:rsidRPr="00FC75AD" w:rsidTr="00CD7D87">
        <w:tc>
          <w:tcPr>
            <w:tcW w:w="1951" w:type="dxa"/>
          </w:tcPr>
          <w:p w:rsidR="00CD7D87" w:rsidRPr="00FC75AD" w:rsidRDefault="00CD7D87" w:rsidP="00CD7D87">
            <w:pPr>
              <w:jc w:val="center"/>
              <w:rPr>
                <w:rFonts w:ascii="Times New Roman" w:hAnsi="Times New Roman" w:cs="Times New Roman"/>
                <w:sz w:val="28"/>
                <w:szCs w:val="24"/>
              </w:rPr>
            </w:pPr>
          </w:p>
          <w:p w:rsidR="00CD7D87" w:rsidRPr="00FC75AD" w:rsidRDefault="00CD7D87" w:rsidP="00CD7D87">
            <w:pPr>
              <w:jc w:val="center"/>
              <w:rPr>
                <w:rFonts w:ascii="Times New Roman" w:hAnsi="Times New Roman" w:cs="Times New Roman"/>
                <w:sz w:val="28"/>
                <w:szCs w:val="24"/>
              </w:rPr>
            </w:pPr>
          </w:p>
          <w:p w:rsidR="00CD7D87" w:rsidRPr="00FC75AD" w:rsidRDefault="00CD7D87" w:rsidP="00CD7D87">
            <w:pPr>
              <w:jc w:val="center"/>
              <w:rPr>
                <w:rFonts w:ascii="Times New Roman" w:hAnsi="Times New Roman" w:cs="Times New Roman"/>
                <w:sz w:val="28"/>
                <w:szCs w:val="24"/>
              </w:rPr>
            </w:pPr>
          </w:p>
          <w:p w:rsidR="00CD7D87" w:rsidRPr="00FC75AD" w:rsidRDefault="00CD7D87" w:rsidP="00CD7D87">
            <w:pPr>
              <w:jc w:val="center"/>
              <w:rPr>
                <w:rFonts w:ascii="Times New Roman" w:hAnsi="Times New Roman" w:cs="Times New Roman"/>
                <w:sz w:val="28"/>
                <w:szCs w:val="24"/>
              </w:rPr>
            </w:pPr>
          </w:p>
          <w:p w:rsidR="00CD7D87" w:rsidRPr="00FC75AD" w:rsidRDefault="00CD7D87" w:rsidP="00CD7D87">
            <w:pPr>
              <w:jc w:val="center"/>
              <w:rPr>
                <w:rFonts w:ascii="Times New Roman" w:hAnsi="Times New Roman" w:cs="Times New Roman"/>
                <w:sz w:val="28"/>
                <w:szCs w:val="24"/>
              </w:rPr>
            </w:pPr>
            <w:proofErr w:type="spellStart"/>
            <w:r w:rsidRPr="00FC75AD">
              <w:rPr>
                <w:rFonts w:ascii="Times New Roman" w:hAnsi="Times New Roman" w:cs="Times New Roman"/>
                <w:sz w:val="28"/>
                <w:szCs w:val="24"/>
              </w:rPr>
              <w:t>Горковенко</w:t>
            </w:r>
            <w:proofErr w:type="spellEnd"/>
            <w:r w:rsidRPr="00FC75AD">
              <w:rPr>
                <w:rFonts w:ascii="Times New Roman" w:hAnsi="Times New Roman" w:cs="Times New Roman"/>
                <w:sz w:val="28"/>
                <w:szCs w:val="24"/>
              </w:rPr>
              <w:t xml:space="preserve"> Максим</w:t>
            </w:r>
          </w:p>
        </w:tc>
        <w:tc>
          <w:tcPr>
            <w:tcW w:w="4820" w:type="dxa"/>
          </w:tcPr>
          <w:p w:rsidR="00CD7D87" w:rsidRPr="00FC75AD" w:rsidRDefault="00CD7D87" w:rsidP="00CD7D87">
            <w:pPr>
              <w:jc w:val="both"/>
              <w:rPr>
                <w:rFonts w:ascii="Times New Roman" w:hAnsi="Times New Roman" w:cs="Times New Roman"/>
                <w:sz w:val="28"/>
                <w:szCs w:val="24"/>
              </w:rPr>
            </w:pPr>
            <w:r w:rsidRPr="00FC75AD">
              <w:rPr>
                <w:rFonts w:ascii="Times New Roman" w:hAnsi="Times New Roman" w:cs="Times New Roman"/>
                <w:b/>
                <w:i/>
                <w:sz w:val="28"/>
                <w:szCs w:val="24"/>
              </w:rPr>
              <w:t xml:space="preserve">Проект и </w:t>
            </w:r>
            <w:r w:rsidR="00F409BD" w:rsidRPr="00FC75AD">
              <w:rPr>
                <w:rFonts w:ascii="Times New Roman" w:hAnsi="Times New Roman" w:cs="Times New Roman"/>
                <w:b/>
                <w:i/>
                <w:sz w:val="28"/>
                <w:szCs w:val="24"/>
              </w:rPr>
              <w:t xml:space="preserve">действующая </w:t>
            </w:r>
            <w:r w:rsidRPr="00FC75AD">
              <w:rPr>
                <w:rFonts w:ascii="Times New Roman" w:hAnsi="Times New Roman" w:cs="Times New Roman"/>
                <w:b/>
                <w:i/>
                <w:sz w:val="28"/>
                <w:szCs w:val="24"/>
              </w:rPr>
              <w:t>модель подводного планера с манипуляторами  и радиоизотопным генератором</w:t>
            </w:r>
            <w:r w:rsidRPr="00FC75AD">
              <w:rPr>
                <w:rFonts w:ascii="Times New Roman" w:hAnsi="Times New Roman" w:cs="Times New Roman"/>
                <w:sz w:val="28"/>
                <w:szCs w:val="24"/>
              </w:rPr>
              <w:t xml:space="preserve"> для выполнения подводных работ длительного срока. Мо</w:t>
            </w:r>
            <w:r w:rsidR="00F409BD" w:rsidRPr="00FC75AD">
              <w:rPr>
                <w:rFonts w:ascii="Times New Roman" w:hAnsi="Times New Roman" w:cs="Times New Roman"/>
                <w:sz w:val="28"/>
                <w:szCs w:val="24"/>
              </w:rPr>
              <w:t>д</w:t>
            </w:r>
            <w:r w:rsidRPr="00FC75AD">
              <w:rPr>
                <w:rFonts w:ascii="Times New Roman" w:hAnsi="Times New Roman" w:cs="Times New Roman"/>
                <w:sz w:val="28"/>
                <w:szCs w:val="24"/>
              </w:rPr>
              <w:t>ель имеет два электропривода, позволяющие осуществить движение манипуляторов модели вверх и вниз для левого и правого манипулятора отдельно. Дополнительно модель имеет светоэффекты в виде подсветки пространства работ манипуляторами (4 светодиода), пульт управления.</w:t>
            </w:r>
          </w:p>
        </w:tc>
        <w:tc>
          <w:tcPr>
            <w:tcW w:w="2800" w:type="dxa"/>
          </w:tcPr>
          <w:p w:rsidR="00CD7D87" w:rsidRPr="00FC75AD" w:rsidRDefault="00CD7D87" w:rsidP="00CD7D87">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t>2 место на городской технической олимпиаде,</w:t>
            </w:r>
          </w:p>
          <w:p w:rsidR="00CD7D87" w:rsidRPr="00FC75AD" w:rsidRDefault="00CD7D87" w:rsidP="00CD7D87">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t>1 место на региональном этапе Всероссийского конкурса «Мой атом».</w:t>
            </w:r>
          </w:p>
        </w:tc>
      </w:tr>
      <w:tr w:rsidR="00F409BD" w:rsidRPr="00FC75AD" w:rsidTr="00CD7D87">
        <w:tc>
          <w:tcPr>
            <w:tcW w:w="1951" w:type="dxa"/>
          </w:tcPr>
          <w:p w:rsidR="00F409BD" w:rsidRPr="00FC75AD" w:rsidRDefault="00F409BD" w:rsidP="00CD7D87">
            <w:pPr>
              <w:jc w:val="center"/>
              <w:rPr>
                <w:rFonts w:ascii="Times New Roman" w:hAnsi="Times New Roman" w:cs="Times New Roman"/>
                <w:sz w:val="28"/>
                <w:szCs w:val="24"/>
              </w:rPr>
            </w:pPr>
            <w:r w:rsidRPr="00FC75AD">
              <w:rPr>
                <w:rFonts w:ascii="Times New Roman" w:hAnsi="Times New Roman" w:cs="Times New Roman"/>
                <w:sz w:val="28"/>
                <w:szCs w:val="24"/>
              </w:rPr>
              <w:t>Гурьянов Александр</w:t>
            </w:r>
          </w:p>
        </w:tc>
        <w:tc>
          <w:tcPr>
            <w:tcW w:w="4820" w:type="dxa"/>
          </w:tcPr>
          <w:p w:rsidR="00F409BD" w:rsidRPr="00FC75AD" w:rsidRDefault="00F409BD" w:rsidP="00F409BD">
            <w:pPr>
              <w:jc w:val="both"/>
              <w:rPr>
                <w:rFonts w:ascii="Times New Roman" w:hAnsi="Times New Roman" w:cs="Times New Roman"/>
                <w:sz w:val="28"/>
                <w:szCs w:val="24"/>
              </w:rPr>
            </w:pPr>
            <w:r w:rsidRPr="00FC75AD">
              <w:rPr>
                <w:rFonts w:ascii="Times New Roman" w:hAnsi="Times New Roman" w:cs="Times New Roman"/>
                <w:b/>
                <w:i/>
                <w:sz w:val="28"/>
                <w:szCs w:val="24"/>
              </w:rPr>
              <w:t>Проект и действующая  модель фотонной ракеты.</w:t>
            </w:r>
            <w:r w:rsidRPr="00FC75AD">
              <w:rPr>
                <w:rFonts w:ascii="Times New Roman" w:hAnsi="Times New Roman" w:cs="Times New Roman"/>
                <w:sz w:val="28"/>
                <w:szCs w:val="24"/>
              </w:rPr>
              <w:t xml:space="preserve"> Модель имеет  электропривод, позволяющий осуществить демонстрационное вращение  модели на выносном  элементе вокруг основы, в которой и установлен электропривод.</w:t>
            </w:r>
          </w:p>
          <w:p w:rsidR="00F409BD" w:rsidRPr="00FC75AD" w:rsidRDefault="00F409BD" w:rsidP="00F409BD">
            <w:pPr>
              <w:ind w:firstLine="851"/>
              <w:jc w:val="both"/>
              <w:rPr>
                <w:rFonts w:ascii="Times New Roman" w:hAnsi="Times New Roman" w:cs="Times New Roman"/>
                <w:sz w:val="28"/>
                <w:szCs w:val="24"/>
              </w:rPr>
            </w:pPr>
            <w:r w:rsidRPr="00FC75AD">
              <w:rPr>
                <w:rFonts w:ascii="Times New Roman" w:hAnsi="Times New Roman" w:cs="Times New Roman"/>
                <w:sz w:val="28"/>
                <w:szCs w:val="24"/>
              </w:rPr>
              <w:t xml:space="preserve">Дополнительно модель имеет три </w:t>
            </w:r>
            <w:proofErr w:type="spellStart"/>
            <w:r w:rsidRPr="00FC75AD">
              <w:rPr>
                <w:rFonts w:ascii="Times New Roman" w:hAnsi="Times New Roman" w:cs="Times New Roman"/>
                <w:sz w:val="28"/>
                <w:szCs w:val="24"/>
              </w:rPr>
              <w:t>светоэффекта</w:t>
            </w:r>
            <w:proofErr w:type="spellEnd"/>
            <w:r w:rsidRPr="00FC75AD">
              <w:rPr>
                <w:rFonts w:ascii="Times New Roman" w:hAnsi="Times New Roman" w:cs="Times New Roman"/>
                <w:sz w:val="28"/>
                <w:szCs w:val="24"/>
              </w:rPr>
              <w:t xml:space="preserve">: подсветка «обсерватории» (белый светодиод), подсветка жилых помещений  (зелёный светодиод) и сигнальный фонарик  (красный светодиод). </w:t>
            </w:r>
          </w:p>
          <w:p w:rsidR="00F409BD" w:rsidRPr="00FC75AD" w:rsidRDefault="00F409BD" w:rsidP="00F409BD">
            <w:pPr>
              <w:jc w:val="both"/>
              <w:rPr>
                <w:rFonts w:ascii="Times New Roman" w:hAnsi="Times New Roman" w:cs="Times New Roman"/>
                <w:b/>
                <w:i/>
                <w:sz w:val="28"/>
                <w:szCs w:val="24"/>
              </w:rPr>
            </w:pPr>
          </w:p>
        </w:tc>
        <w:tc>
          <w:tcPr>
            <w:tcW w:w="2800" w:type="dxa"/>
          </w:tcPr>
          <w:p w:rsidR="00F409BD" w:rsidRPr="00FC75AD" w:rsidRDefault="00F409BD" w:rsidP="00F409BD">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t>3 место на городской технической олимпиаде,</w:t>
            </w:r>
          </w:p>
          <w:p w:rsidR="00F409BD" w:rsidRPr="00FC75AD" w:rsidRDefault="00F409BD" w:rsidP="00F409BD">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t>1 место на региональном этапе Всероссийского конкурса «Мой атом».</w:t>
            </w:r>
          </w:p>
        </w:tc>
      </w:tr>
      <w:tr w:rsidR="00CD7D87" w:rsidRPr="00FC75AD" w:rsidTr="00CD7D87">
        <w:tc>
          <w:tcPr>
            <w:tcW w:w="1951" w:type="dxa"/>
          </w:tcPr>
          <w:p w:rsidR="00CD7D87" w:rsidRPr="00FC75AD" w:rsidRDefault="00CD7D87" w:rsidP="00F409BD">
            <w:pPr>
              <w:jc w:val="center"/>
              <w:rPr>
                <w:rFonts w:ascii="Times New Roman" w:hAnsi="Times New Roman" w:cs="Times New Roman"/>
                <w:sz w:val="28"/>
                <w:szCs w:val="24"/>
              </w:rPr>
            </w:pPr>
            <w:r w:rsidRPr="00FC75AD">
              <w:rPr>
                <w:rFonts w:ascii="Times New Roman" w:hAnsi="Times New Roman" w:cs="Times New Roman"/>
                <w:sz w:val="28"/>
                <w:szCs w:val="24"/>
              </w:rPr>
              <w:t>Казарин Дмитрий</w:t>
            </w:r>
          </w:p>
        </w:tc>
        <w:tc>
          <w:tcPr>
            <w:tcW w:w="4820" w:type="dxa"/>
          </w:tcPr>
          <w:p w:rsidR="00CD7D87" w:rsidRPr="00FC75AD" w:rsidRDefault="00CD7D87" w:rsidP="00CD7D87">
            <w:pPr>
              <w:jc w:val="both"/>
              <w:rPr>
                <w:rFonts w:ascii="Times New Roman" w:hAnsi="Times New Roman" w:cs="Times New Roman"/>
                <w:sz w:val="28"/>
                <w:szCs w:val="24"/>
              </w:rPr>
            </w:pPr>
            <w:r w:rsidRPr="00FC75AD">
              <w:rPr>
                <w:rFonts w:ascii="Times New Roman" w:hAnsi="Times New Roman" w:cs="Times New Roman"/>
                <w:b/>
                <w:i/>
                <w:sz w:val="28"/>
                <w:szCs w:val="24"/>
              </w:rPr>
              <w:t xml:space="preserve">Проект и </w:t>
            </w:r>
            <w:r w:rsidR="001D74E1" w:rsidRPr="00FC75AD">
              <w:rPr>
                <w:rFonts w:ascii="Times New Roman" w:hAnsi="Times New Roman" w:cs="Times New Roman"/>
                <w:b/>
                <w:i/>
                <w:sz w:val="28"/>
                <w:szCs w:val="24"/>
              </w:rPr>
              <w:t xml:space="preserve">действующая </w:t>
            </w:r>
            <w:r w:rsidRPr="00FC75AD">
              <w:rPr>
                <w:rFonts w:ascii="Times New Roman" w:hAnsi="Times New Roman" w:cs="Times New Roman"/>
                <w:b/>
                <w:i/>
                <w:sz w:val="28"/>
                <w:szCs w:val="24"/>
              </w:rPr>
              <w:t>модель робота-садовода</w:t>
            </w:r>
            <w:r w:rsidRPr="00FC75AD">
              <w:rPr>
                <w:rFonts w:ascii="Times New Roman" w:hAnsi="Times New Roman" w:cs="Times New Roman"/>
                <w:sz w:val="28"/>
                <w:szCs w:val="24"/>
              </w:rPr>
              <w:t>. Модель имеет 3 электропривода, позволяющих осуществить движение модели вперед и назад, а также осуществить движение рук-манипуляторов, дополнительно модель имеет пульт управления.</w:t>
            </w:r>
          </w:p>
        </w:tc>
        <w:tc>
          <w:tcPr>
            <w:tcW w:w="2800" w:type="dxa"/>
          </w:tcPr>
          <w:p w:rsidR="00CD7D87" w:rsidRPr="00FC75AD" w:rsidRDefault="00CD7D87" w:rsidP="00CD7D87">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t>1 место на городской технической олимпиаде</w:t>
            </w:r>
            <w:r w:rsidR="001D74E1" w:rsidRPr="00FC75AD">
              <w:rPr>
                <w:rFonts w:ascii="Times New Roman" w:hAnsi="Times New Roman" w:cs="Times New Roman"/>
                <w:sz w:val="28"/>
                <w:szCs w:val="24"/>
              </w:rPr>
              <w:t>.</w:t>
            </w:r>
          </w:p>
          <w:p w:rsidR="00CD7D87" w:rsidRPr="00FC75AD" w:rsidRDefault="00CD7D87" w:rsidP="00CD7D87">
            <w:pPr>
              <w:jc w:val="both"/>
              <w:rPr>
                <w:rFonts w:ascii="Times New Roman" w:hAnsi="Times New Roman" w:cs="Times New Roman"/>
                <w:sz w:val="28"/>
                <w:szCs w:val="24"/>
              </w:rPr>
            </w:pPr>
          </w:p>
        </w:tc>
      </w:tr>
      <w:tr w:rsidR="001D74E1" w:rsidRPr="00FC75AD" w:rsidTr="00CD7D87">
        <w:tc>
          <w:tcPr>
            <w:tcW w:w="1951" w:type="dxa"/>
          </w:tcPr>
          <w:p w:rsidR="001D74E1" w:rsidRPr="00FC75AD" w:rsidRDefault="001D74E1" w:rsidP="00F409BD">
            <w:pPr>
              <w:jc w:val="center"/>
              <w:rPr>
                <w:rFonts w:ascii="Times New Roman" w:hAnsi="Times New Roman" w:cs="Times New Roman"/>
                <w:sz w:val="28"/>
                <w:szCs w:val="24"/>
              </w:rPr>
            </w:pPr>
            <w:r w:rsidRPr="00FC75AD">
              <w:rPr>
                <w:rFonts w:ascii="Times New Roman" w:hAnsi="Times New Roman" w:cs="Times New Roman"/>
                <w:sz w:val="28"/>
                <w:szCs w:val="24"/>
              </w:rPr>
              <w:t>Сазанов Иван</w:t>
            </w:r>
          </w:p>
        </w:tc>
        <w:tc>
          <w:tcPr>
            <w:tcW w:w="4820" w:type="dxa"/>
          </w:tcPr>
          <w:p w:rsidR="001D74E1" w:rsidRPr="00FC75AD" w:rsidRDefault="001D74E1" w:rsidP="001D74E1">
            <w:pPr>
              <w:jc w:val="both"/>
              <w:rPr>
                <w:rFonts w:ascii="Times New Roman" w:hAnsi="Times New Roman" w:cs="Times New Roman"/>
                <w:sz w:val="28"/>
                <w:szCs w:val="24"/>
              </w:rPr>
            </w:pPr>
            <w:r w:rsidRPr="00FC75AD">
              <w:rPr>
                <w:rFonts w:ascii="Times New Roman" w:hAnsi="Times New Roman" w:cs="Times New Roman"/>
                <w:b/>
                <w:i/>
                <w:sz w:val="28"/>
                <w:szCs w:val="24"/>
              </w:rPr>
              <w:t xml:space="preserve">Проект и действующая модель </w:t>
            </w:r>
            <w:r w:rsidRPr="00FC75AD">
              <w:rPr>
                <w:rFonts w:ascii="Times New Roman" w:hAnsi="Times New Roman" w:cs="Times New Roman"/>
                <w:b/>
                <w:i/>
                <w:sz w:val="28"/>
                <w:szCs w:val="24"/>
              </w:rPr>
              <w:lastRenderedPageBreak/>
              <w:t>подводного обитаемого аппарата.</w:t>
            </w:r>
            <w:r w:rsidRPr="00FC75AD">
              <w:rPr>
                <w:rFonts w:ascii="Times New Roman" w:hAnsi="Times New Roman" w:cs="Times New Roman"/>
                <w:sz w:val="28"/>
                <w:szCs w:val="24"/>
              </w:rPr>
              <w:t xml:space="preserve"> Модель имеет два электропривода, позволяющие осуществить движение манипуляторов модели влево и вправо для левого и правого манипулятора отдельно. Дополнительно модель пульт управления.</w:t>
            </w:r>
          </w:p>
        </w:tc>
        <w:tc>
          <w:tcPr>
            <w:tcW w:w="2800" w:type="dxa"/>
          </w:tcPr>
          <w:p w:rsidR="001D74E1" w:rsidRPr="00FC75AD" w:rsidRDefault="001D74E1" w:rsidP="001D74E1">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lastRenderedPageBreak/>
              <w:t xml:space="preserve">1 место на </w:t>
            </w:r>
            <w:r w:rsidRPr="00FC75AD">
              <w:rPr>
                <w:rFonts w:ascii="Times New Roman" w:hAnsi="Times New Roman" w:cs="Times New Roman"/>
                <w:sz w:val="28"/>
                <w:szCs w:val="24"/>
              </w:rPr>
              <w:lastRenderedPageBreak/>
              <w:t>городской технической олимпиаде.</w:t>
            </w:r>
          </w:p>
          <w:p w:rsidR="001D74E1" w:rsidRPr="00FC75AD" w:rsidRDefault="001D74E1" w:rsidP="001D74E1">
            <w:pPr>
              <w:pStyle w:val="a3"/>
              <w:ind w:left="-1"/>
              <w:jc w:val="both"/>
              <w:rPr>
                <w:rFonts w:ascii="Times New Roman" w:hAnsi="Times New Roman" w:cs="Times New Roman"/>
                <w:sz w:val="28"/>
                <w:szCs w:val="24"/>
              </w:rPr>
            </w:pPr>
          </w:p>
        </w:tc>
      </w:tr>
      <w:tr w:rsidR="00CD7D87" w:rsidRPr="00FC75AD" w:rsidTr="00CD7D87">
        <w:tc>
          <w:tcPr>
            <w:tcW w:w="1951" w:type="dxa"/>
          </w:tcPr>
          <w:p w:rsidR="00CD7D87" w:rsidRPr="00FC75AD" w:rsidRDefault="00F409BD" w:rsidP="00F409BD">
            <w:pPr>
              <w:jc w:val="center"/>
              <w:rPr>
                <w:rFonts w:ascii="Times New Roman" w:hAnsi="Times New Roman" w:cs="Times New Roman"/>
                <w:sz w:val="28"/>
                <w:szCs w:val="24"/>
              </w:rPr>
            </w:pPr>
            <w:r w:rsidRPr="00FC75AD">
              <w:rPr>
                <w:rFonts w:ascii="Times New Roman" w:hAnsi="Times New Roman" w:cs="Times New Roman"/>
                <w:sz w:val="28"/>
                <w:szCs w:val="24"/>
              </w:rPr>
              <w:lastRenderedPageBreak/>
              <w:t>Самсонов Владимир</w:t>
            </w:r>
          </w:p>
        </w:tc>
        <w:tc>
          <w:tcPr>
            <w:tcW w:w="4820" w:type="dxa"/>
          </w:tcPr>
          <w:p w:rsidR="00F409BD" w:rsidRPr="00FC75AD" w:rsidRDefault="00F409BD" w:rsidP="00F409BD">
            <w:pPr>
              <w:ind w:firstLine="851"/>
              <w:jc w:val="both"/>
              <w:rPr>
                <w:rFonts w:ascii="Times New Roman" w:hAnsi="Times New Roman" w:cs="Times New Roman"/>
                <w:sz w:val="28"/>
                <w:szCs w:val="24"/>
              </w:rPr>
            </w:pPr>
            <w:r w:rsidRPr="00FC75AD">
              <w:rPr>
                <w:rFonts w:ascii="Times New Roman" w:hAnsi="Times New Roman" w:cs="Times New Roman"/>
                <w:b/>
                <w:i/>
                <w:sz w:val="28"/>
                <w:szCs w:val="24"/>
              </w:rPr>
              <w:t xml:space="preserve">Проект и </w:t>
            </w:r>
            <w:r w:rsidR="001D74E1" w:rsidRPr="00FC75AD">
              <w:rPr>
                <w:rFonts w:ascii="Times New Roman" w:hAnsi="Times New Roman" w:cs="Times New Roman"/>
                <w:b/>
                <w:i/>
                <w:sz w:val="28"/>
                <w:szCs w:val="24"/>
              </w:rPr>
              <w:t xml:space="preserve">действующая </w:t>
            </w:r>
            <w:r w:rsidRPr="00FC75AD">
              <w:rPr>
                <w:rFonts w:ascii="Times New Roman" w:hAnsi="Times New Roman" w:cs="Times New Roman"/>
                <w:b/>
                <w:i/>
                <w:sz w:val="28"/>
                <w:szCs w:val="24"/>
              </w:rPr>
              <w:t xml:space="preserve">модель универсальной  лазерной машины для эффективного поиска  и разведки полезных ископаемых.  </w:t>
            </w:r>
            <w:r w:rsidRPr="00FC75AD">
              <w:rPr>
                <w:rFonts w:ascii="Times New Roman" w:hAnsi="Times New Roman" w:cs="Times New Roman"/>
                <w:sz w:val="28"/>
                <w:szCs w:val="24"/>
              </w:rPr>
              <w:t>Модель имеет три электропривода, позволяющие осуществить:</w:t>
            </w:r>
          </w:p>
          <w:p w:rsidR="00F409BD" w:rsidRPr="00FC75AD" w:rsidRDefault="00F409BD" w:rsidP="00F409BD">
            <w:pPr>
              <w:pStyle w:val="a3"/>
              <w:numPr>
                <w:ilvl w:val="0"/>
                <w:numId w:val="8"/>
              </w:numPr>
              <w:jc w:val="both"/>
              <w:rPr>
                <w:rFonts w:ascii="Times New Roman" w:hAnsi="Times New Roman" w:cs="Times New Roman"/>
                <w:sz w:val="24"/>
              </w:rPr>
            </w:pPr>
            <w:r w:rsidRPr="00FC75AD">
              <w:rPr>
                <w:rFonts w:ascii="Times New Roman" w:hAnsi="Times New Roman" w:cs="Times New Roman"/>
                <w:sz w:val="24"/>
              </w:rPr>
              <w:t>движение модели вперёд и назад,</w:t>
            </w:r>
          </w:p>
          <w:p w:rsidR="00F409BD" w:rsidRPr="00FC75AD" w:rsidRDefault="00F409BD" w:rsidP="00F409BD">
            <w:pPr>
              <w:pStyle w:val="a3"/>
              <w:numPr>
                <w:ilvl w:val="0"/>
                <w:numId w:val="8"/>
              </w:numPr>
              <w:jc w:val="both"/>
              <w:rPr>
                <w:rFonts w:ascii="Times New Roman" w:hAnsi="Times New Roman" w:cs="Times New Roman"/>
                <w:sz w:val="24"/>
              </w:rPr>
            </w:pPr>
            <w:r w:rsidRPr="00FC75AD">
              <w:rPr>
                <w:rFonts w:ascii="Times New Roman" w:hAnsi="Times New Roman" w:cs="Times New Roman"/>
                <w:sz w:val="24"/>
              </w:rPr>
              <w:t>вращение стойки с  вертикальным  и горизонтальным  лазерами,</w:t>
            </w:r>
          </w:p>
          <w:p w:rsidR="00F409BD" w:rsidRPr="00FC75AD" w:rsidRDefault="00F409BD" w:rsidP="00F409BD">
            <w:pPr>
              <w:pStyle w:val="a3"/>
              <w:numPr>
                <w:ilvl w:val="0"/>
                <w:numId w:val="8"/>
              </w:numPr>
              <w:jc w:val="both"/>
              <w:rPr>
                <w:rFonts w:ascii="Times New Roman" w:hAnsi="Times New Roman" w:cs="Times New Roman"/>
                <w:sz w:val="24"/>
              </w:rPr>
            </w:pPr>
            <w:r w:rsidRPr="00FC75AD">
              <w:rPr>
                <w:rFonts w:ascii="Times New Roman" w:hAnsi="Times New Roman" w:cs="Times New Roman"/>
                <w:sz w:val="24"/>
              </w:rPr>
              <w:t>зигзагообразное вращение специальной «гребёнки» с лазером для поиска полезных ископаемых.</w:t>
            </w:r>
          </w:p>
          <w:p w:rsidR="00CD7D87" w:rsidRPr="00FC75AD" w:rsidRDefault="00F409BD" w:rsidP="00F409BD">
            <w:pPr>
              <w:jc w:val="both"/>
              <w:rPr>
                <w:rFonts w:ascii="Times New Roman" w:hAnsi="Times New Roman" w:cs="Times New Roman"/>
                <w:b/>
                <w:i/>
                <w:sz w:val="28"/>
                <w:szCs w:val="24"/>
              </w:rPr>
            </w:pPr>
            <w:r w:rsidRPr="00FC75AD">
              <w:rPr>
                <w:rFonts w:ascii="Times New Roman" w:hAnsi="Times New Roman" w:cs="Times New Roman"/>
                <w:sz w:val="24"/>
              </w:rPr>
              <w:t>Модель имеет пульт  электроуправления.</w:t>
            </w:r>
          </w:p>
        </w:tc>
        <w:tc>
          <w:tcPr>
            <w:tcW w:w="2800" w:type="dxa"/>
          </w:tcPr>
          <w:p w:rsidR="00CD7D87" w:rsidRPr="00FC75AD" w:rsidRDefault="00F409BD" w:rsidP="00CD7D87">
            <w:pPr>
              <w:jc w:val="both"/>
              <w:rPr>
                <w:rFonts w:ascii="Times New Roman" w:hAnsi="Times New Roman" w:cs="Times New Roman"/>
                <w:sz w:val="28"/>
                <w:szCs w:val="24"/>
              </w:rPr>
            </w:pPr>
            <w:r w:rsidRPr="00FC75AD">
              <w:rPr>
                <w:rFonts w:ascii="Times New Roman" w:hAnsi="Times New Roman" w:cs="Times New Roman"/>
                <w:sz w:val="28"/>
                <w:szCs w:val="24"/>
              </w:rPr>
              <w:t>1 место на региональном этапе Всероссийского конкурса «Мой атом».</w:t>
            </w:r>
          </w:p>
        </w:tc>
      </w:tr>
      <w:tr w:rsidR="00CD7D87" w:rsidRPr="00FC75AD" w:rsidTr="00CD7D87">
        <w:tc>
          <w:tcPr>
            <w:tcW w:w="1951" w:type="dxa"/>
          </w:tcPr>
          <w:p w:rsidR="00CD7D87" w:rsidRPr="00FC75AD" w:rsidRDefault="00F409BD" w:rsidP="00F409BD">
            <w:pPr>
              <w:jc w:val="center"/>
              <w:rPr>
                <w:rFonts w:ascii="Times New Roman" w:hAnsi="Times New Roman" w:cs="Times New Roman"/>
                <w:sz w:val="28"/>
                <w:szCs w:val="24"/>
              </w:rPr>
            </w:pPr>
            <w:r w:rsidRPr="00FC75AD">
              <w:rPr>
                <w:rFonts w:ascii="Times New Roman" w:hAnsi="Times New Roman" w:cs="Times New Roman"/>
                <w:sz w:val="28"/>
                <w:szCs w:val="24"/>
              </w:rPr>
              <w:t>Самсонов Данила</w:t>
            </w:r>
          </w:p>
        </w:tc>
        <w:tc>
          <w:tcPr>
            <w:tcW w:w="4820" w:type="dxa"/>
          </w:tcPr>
          <w:p w:rsidR="00CD7D87" w:rsidRPr="00FC75AD" w:rsidRDefault="00F409BD" w:rsidP="00F409BD">
            <w:pPr>
              <w:jc w:val="both"/>
              <w:rPr>
                <w:rFonts w:ascii="Times New Roman" w:hAnsi="Times New Roman" w:cs="Times New Roman"/>
                <w:b/>
                <w:i/>
                <w:sz w:val="28"/>
                <w:szCs w:val="24"/>
              </w:rPr>
            </w:pPr>
            <w:r w:rsidRPr="00FC75AD">
              <w:rPr>
                <w:rFonts w:ascii="Times New Roman" w:hAnsi="Times New Roman" w:cs="Times New Roman"/>
                <w:b/>
                <w:i/>
                <w:sz w:val="28"/>
                <w:szCs w:val="24"/>
              </w:rPr>
              <w:t xml:space="preserve">Проект и </w:t>
            </w:r>
            <w:r w:rsidR="001D74E1" w:rsidRPr="00FC75AD">
              <w:rPr>
                <w:rFonts w:ascii="Times New Roman" w:hAnsi="Times New Roman" w:cs="Times New Roman"/>
                <w:b/>
                <w:i/>
                <w:sz w:val="28"/>
                <w:szCs w:val="24"/>
              </w:rPr>
              <w:t xml:space="preserve">действующая </w:t>
            </w:r>
            <w:r w:rsidRPr="00FC75AD">
              <w:rPr>
                <w:rFonts w:ascii="Times New Roman" w:hAnsi="Times New Roman" w:cs="Times New Roman"/>
                <w:b/>
                <w:i/>
                <w:sz w:val="28"/>
                <w:szCs w:val="24"/>
              </w:rPr>
              <w:t>модель летающего автомобиля.</w:t>
            </w:r>
          </w:p>
          <w:p w:rsidR="00F409BD" w:rsidRPr="00FC75AD" w:rsidRDefault="00F409BD" w:rsidP="001D74E1">
            <w:pPr>
              <w:jc w:val="both"/>
              <w:rPr>
                <w:rFonts w:ascii="Times New Roman" w:hAnsi="Times New Roman" w:cs="Times New Roman"/>
                <w:sz w:val="28"/>
                <w:szCs w:val="24"/>
              </w:rPr>
            </w:pPr>
            <w:r w:rsidRPr="00FC75AD">
              <w:rPr>
                <w:rFonts w:ascii="Times New Roman" w:hAnsi="Times New Roman" w:cs="Times New Roman"/>
                <w:sz w:val="28"/>
                <w:szCs w:val="24"/>
              </w:rPr>
              <w:t xml:space="preserve">Модель имеет два электропривода, позволяющие осуществить движение модели </w:t>
            </w:r>
            <w:r w:rsidR="001D74E1" w:rsidRPr="00FC75AD">
              <w:rPr>
                <w:rFonts w:ascii="Times New Roman" w:hAnsi="Times New Roman" w:cs="Times New Roman"/>
                <w:sz w:val="28"/>
                <w:szCs w:val="24"/>
              </w:rPr>
              <w:t>вперед и назад</w:t>
            </w:r>
            <w:r w:rsidRPr="00FC75AD">
              <w:rPr>
                <w:rFonts w:ascii="Times New Roman" w:hAnsi="Times New Roman" w:cs="Times New Roman"/>
                <w:sz w:val="28"/>
                <w:szCs w:val="24"/>
              </w:rPr>
              <w:t xml:space="preserve">. Дополнительно модель имеет светоэффекты в виде </w:t>
            </w:r>
            <w:r w:rsidR="001D74E1" w:rsidRPr="00FC75AD">
              <w:rPr>
                <w:rFonts w:ascii="Times New Roman" w:hAnsi="Times New Roman" w:cs="Times New Roman"/>
                <w:sz w:val="28"/>
                <w:szCs w:val="24"/>
              </w:rPr>
              <w:t xml:space="preserve">светящихся фар, </w:t>
            </w:r>
            <w:r w:rsidRPr="00FC75AD">
              <w:rPr>
                <w:rFonts w:ascii="Times New Roman" w:hAnsi="Times New Roman" w:cs="Times New Roman"/>
                <w:sz w:val="28"/>
                <w:szCs w:val="24"/>
              </w:rPr>
              <w:t>пульт управления.</w:t>
            </w:r>
          </w:p>
        </w:tc>
        <w:tc>
          <w:tcPr>
            <w:tcW w:w="2800" w:type="dxa"/>
          </w:tcPr>
          <w:p w:rsidR="001D74E1" w:rsidRPr="00FC75AD" w:rsidRDefault="001D74E1" w:rsidP="001D74E1">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t>1 место на городской технической олимпиаде</w:t>
            </w:r>
          </w:p>
          <w:p w:rsidR="00CD7D87" w:rsidRPr="00FC75AD" w:rsidRDefault="00CD7D87" w:rsidP="00CD7D87">
            <w:pPr>
              <w:jc w:val="both"/>
              <w:rPr>
                <w:rFonts w:ascii="Times New Roman" w:hAnsi="Times New Roman" w:cs="Times New Roman"/>
                <w:sz w:val="28"/>
                <w:szCs w:val="24"/>
              </w:rPr>
            </w:pPr>
          </w:p>
        </w:tc>
      </w:tr>
      <w:tr w:rsidR="00CD7D87" w:rsidRPr="00FC75AD" w:rsidTr="00CD7D87">
        <w:tc>
          <w:tcPr>
            <w:tcW w:w="1951" w:type="dxa"/>
          </w:tcPr>
          <w:p w:rsidR="00CD7D87" w:rsidRPr="00FC75AD" w:rsidRDefault="00C87FE5" w:rsidP="001D74E1">
            <w:pPr>
              <w:jc w:val="center"/>
              <w:rPr>
                <w:rFonts w:ascii="Times New Roman" w:hAnsi="Times New Roman" w:cs="Times New Roman"/>
                <w:sz w:val="28"/>
                <w:szCs w:val="24"/>
              </w:rPr>
            </w:pPr>
            <w:r w:rsidRPr="00FC75AD">
              <w:rPr>
                <w:rFonts w:ascii="Times New Roman" w:hAnsi="Times New Roman" w:cs="Times New Roman"/>
                <w:sz w:val="28"/>
                <w:szCs w:val="24"/>
              </w:rPr>
              <w:t>Строга</w:t>
            </w:r>
            <w:r w:rsidR="001D74E1" w:rsidRPr="00FC75AD">
              <w:rPr>
                <w:rFonts w:ascii="Times New Roman" w:hAnsi="Times New Roman" w:cs="Times New Roman"/>
                <w:sz w:val="28"/>
                <w:szCs w:val="24"/>
              </w:rPr>
              <w:t>нов Роман</w:t>
            </w:r>
          </w:p>
        </w:tc>
        <w:tc>
          <w:tcPr>
            <w:tcW w:w="4820" w:type="dxa"/>
          </w:tcPr>
          <w:p w:rsidR="001D74E1" w:rsidRPr="00FC75AD" w:rsidRDefault="001D74E1" w:rsidP="001D74E1">
            <w:pPr>
              <w:jc w:val="both"/>
              <w:rPr>
                <w:rFonts w:ascii="Times New Roman" w:hAnsi="Times New Roman" w:cs="Times New Roman"/>
                <w:sz w:val="28"/>
                <w:szCs w:val="24"/>
              </w:rPr>
            </w:pPr>
            <w:r w:rsidRPr="00FC75AD">
              <w:rPr>
                <w:rFonts w:ascii="Times New Roman" w:hAnsi="Times New Roman" w:cs="Times New Roman"/>
                <w:b/>
                <w:i/>
                <w:sz w:val="28"/>
                <w:szCs w:val="24"/>
              </w:rPr>
              <w:t>Проект и действующая модель марсохода</w:t>
            </w:r>
            <w:r w:rsidRPr="00FC75AD">
              <w:rPr>
                <w:rFonts w:ascii="Times New Roman" w:hAnsi="Times New Roman" w:cs="Times New Roman"/>
                <w:sz w:val="28"/>
                <w:szCs w:val="24"/>
              </w:rPr>
              <w:t>. Модель имеет три электропривода, позволяющие осуществить:</w:t>
            </w:r>
          </w:p>
          <w:p w:rsidR="001D74E1" w:rsidRPr="00FC75AD" w:rsidRDefault="001D74E1" w:rsidP="001D74E1">
            <w:pPr>
              <w:pStyle w:val="a3"/>
              <w:numPr>
                <w:ilvl w:val="0"/>
                <w:numId w:val="9"/>
              </w:numPr>
              <w:jc w:val="both"/>
              <w:rPr>
                <w:rFonts w:ascii="Times New Roman" w:hAnsi="Times New Roman" w:cs="Times New Roman"/>
                <w:sz w:val="28"/>
                <w:szCs w:val="24"/>
              </w:rPr>
            </w:pPr>
            <w:r w:rsidRPr="00FC75AD">
              <w:rPr>
                <w:rFonts w:ascii="Times New Roman" w:hAnsi="Times New Roman" w:cs="Times New Roman"/>
                <w:sz w:val="28"/>
                <w:szCs w:val="24"/>
              </w:rPr>
              <w:t>движение модели вперёд и назад,</w:t>
            </w:r>
          </w:p>
          <w:p w:rsidR="001D74E1" w:rsidRPr="00FC75AD" w:rsidRDefault="001D74E1" w:rsidP="001D74E1">
            <w:pPr>
              <w:pStyle w:val="a3"/>
              <w:numPr>
                <w:ilvl w:val="0"/>
                <w:numId w:val="9"/>
              </w:numPr>
              <w:jc w:val="both"/>
              <w:rPr>
                <w:rFonts w:ascii="Times New Roman" w:hAnsi="Times New Roman" w:cs="Times New Roman"/>
                <w:sz w:val="28"/>
                <w:szCs w:val="24"/>
              </w:rPr>
            </w:pPr>
            <w:r w:rsidRPr="00FC75AD">
              <w:rPr>
                <w:rFonts w:ascii="Times New Roman" w:hAnsi="Times New Roman" w:cs="Times New Roman"/>
                <w:sz w:val="28"/>
                <w:szCs w:val="24"/>
              </w:rPr>
              <w:t xml:space="preserve">вращение стойки с видеокамерами, </w:t>
            </w:r>
          </w:p>
          <w:p w:rsidR="001D74E1" w:rsidRPr="00FC75AD" w:rsidRDefault="001D74E1" w:rsidP="001D74E1">
            <w:pPr>
              <w:pStyle w:val="a3"/>
              <w:numPr>
                <w:ilvl w:val="0"/>
                <w:numId w:val="9"/>
              </w:numPr>
              <w:jc w:val="both"/>
              <w:rPr>
                <w:rFonts w:ascii="Times New Roman" w:hAnsi="Times New Roman" w:cs="Times New Roman"/>
                <w:sz w:val="28"/>
                <w:szCs w:val="24"/>
              </w:rPr>
            </w:pPr>
            <w:r w:rsidRPr="00FC75AD">
              <w:rPr>
                <w:rFonts w:ascii="Times New Roman" w:hAnsi="Times New Roman" w:cs="Times New Roman"/>
                <w:sz w:val="28"/>
                <w:szCs w:val="24"/>
              </w:rPr>
              <w:t>вращение антенны.</w:t>
            </w:r>
          </w:p>
          <w:p w:rsidR="00CD7D87" w:rsidRPr="00FC75AD" w:rsidRDefault="001D74E1" w:rsidP="001D74E1">
            <w:pPr>
              <w:jc w:val="both"/>
              <w:rPr>
                <w:rFonts w:ascii="Times New Roman" w:hAnsi="Times New Roman" w:cs="Times New Roman"/>
                <w:sz w:val="28"/>
                <w:szCs w:val="24"/>
              </w:rPr>
            </w:pPr>
            <w:r w:rsidRPr="00FC75AD">
              <w:rPr>
                <w:rFonts w:ascii="Times New Roman" w:hAnsi="Times New Roman" w:cs="Times New Roman"/>
                <w:sz w:val="28"/>
                <w:szCs w:val="24"/>
              </w:rPr>
              <w:t>Модель имеет пульт  электроуправления.</w:t>
            </w:r>
          </w:p>
        </w:tc>
        <w:tc>
          <w:tcPr>
            <w:tcW w:w="2800" w:type="dxa"/>
          </w:tcPr>
          <w:p w:rsidR="001D74E1" w:rsidRPr="00FC75AD" w:rsidRDefault="001D74E1" w:rsidP="001D74E1">
            <w:pPr>
              <w:pStyle w:val="a3"/>
              <w:numPr>
                <w:ilvl w:val="0"/>
                <w:numId w:val="7"/>
              </w:numPr>
              <w:ind w:left="-1" w:firstLine="0"/>
              <w:jc w:val="both"/>
              <w:rPr>
                <w:rFonts w:ascii="Times New Roman" w:hAnsi="Times New Roman" w:cs="Times New Roman"/>
                <w:sz w:val="28"/>
                <w:szCs w:val="24"/>
              </w:rPr>
            </w:pPr>
            <w:r w:rsidRPr="00FC75AD">
              <w:rPr>
                <w:rFonts w:ascii="Times New Roman" w:hAnsi="Times New Roman" w:cs="Times New Roman"/>
                <w:sz w:val="28"/>
                <w:szCs w:val="24"/>
              </w:rPr>
              <w:t>2 место на городской технической олимпиаде,</w:t>
            </w:r>
          </w:p>
          <w:p w:rsidR="00CD7D87" w:rsidRPr="00FC75AD" w:rsidRDefault="001D74E1" w:rsidP="001D74E1">
            <w:pPr>
              <w:pStyle w:val="a3"/>
              <w:numPr>
                <w:ilvl w:val="0"/>
                <w:numId w:val="7"/>
              </w:numPr>
              <w:ind w:left="33" w:firstLine="0"/>
              <w:jc w:val="both"/>
              <w:rPr>
                <w:rFonts w:ascii="Times New Roman" w:hAnsi="Times New Roman" w:cs="Times New Roman"/>
                <w:sz w:val="28"/>
                <w:szCs w:val="24"/>
              </w:rPr>
            </w:pPr>
            <w:r w:rsidRPr="00FC75AD">
              <w:rPr>
                <w:rFonts w:ascii="Times New Roman" w:hAnsi="Times New Roman" w:cs="Times New Roman"/>
                <w:sz w:val="28"/>
                <w:szCs w:val="24"/>
              </w:rPr>
              <w:t>1 место на региональном этапе Всероссийского конкурса «Мой атом»,</w:t>
            </w:r>
          </w:p>
          <w:p w:rsidR="001D74E1" w:rsidRPr="00FC75AD" w:rsidRDefault="001D74E1" w:rsidP="001D74E1">
            <w:pPr>
              <w:pStyle w:val="a3"/>
              <w:numPr>
                <w:ilvl w:val="0"/>
                <w:numId w:val="7"/>
              </w:numPr>
              <w:ind w:left="33" w:firstLine="0"/>
              <w:jc w:val="both"/>
              <w:rPr>
                <w:rFonts w:ascii="Times New Roman" w:hAnsi="Times New Roman" w:cs="Times New Roman"/>
                <w:b/>
                <w:sz w:val="28"/>
                <w:szCs w:val="24"/>
              </w:rPr>
            </w:pPr>
            <w:r w:rsidRPr="00FC75AD">
              <w:rPr>
                <w:rFonts w:ascii="Times New Roman" w:hAnsi="Times New Roman" w:cs="Times New Roman"/>
                <w:b/>
                <w:sz w:val="28"/>
                <w:szCs w:val="24"/>
              </w:rPr>
              <w:t>1 место на Всероссийском  этапе Всероссийского конкурса «Мой атом»</w:t>
            </w:r>
            <w:r w:rsidR="00C87FE5" w:rsidRPr="00FC75AD">
              <w:rPr>
                <w:rFonts w:ascii="Times New Roman" w:hAnsi="Times New Roman" w:cs="Times New Roman"/>
                <w:b/>
                <w:sz w:val="28"/>
                <w:szCs w:val="24"/>
              </w:rPr>
              <w:t>.</w:t>
            </w:r>
          </w:p>
        </w:tc>
      </w:tr>
    </w:tbl>
    <w:p w:rsidR="000D417F" w:rsidRPr="00FC75AD" w:rsidRDefault="000D417F" w:rsidP="00620F66">
      <w:pPr>
        <w:ind w:firstLine="851"/>
        <w:jc w:val="both"/>
        <w:rPr>
          <w:rFonts w:ascii="Times New Roman" w:hAnsi="Times New Roman" w:cs="Times New Roman"/>
          <w:sz w:val="24"/>
        </w:rPr>
      </w:pPr>
    </w:p>
    <w:p w:rsidR="00916E17" w:rsidRPr="00FC75AD" w:rsidRDefault="00916E17">
      <w:pPr>
        <w:rPr>
          <w:rFonts w:ascii="Times New Roman" w:hAnsi="Times New Roman" w:cs="Times New Roman"/>
          <w:i/>
          <w:sz w:val="32"/>
          <w:szCs w:val="28"/>
        </w:rPr>
      </w:pPr>
      <w:r w:rsidRPr="00FC75AD">
        <w:rPr>
          <w:rFonts w:ascii="Times New Roman" w:hAnsi="Times New Roman" w:cs="Times New Roman"/>
          <w:i/>
          <w:sz w:val="32"/>
          <w:szCs w:val="28"/>
        </w:rPr>
        <w:lastRenderedPageBreak/>
        <w:br w:type="page"/>
      </w:r>
    </w:p>
    <w:tbl>
      <w:tblPr>
        <w:tblStyle w:val="a4"/>
        <w:tblpPr w:leftFromText="180" w:rightFromText="180" w:vertAnchor="text" w:horzAnchor="margin" w:tblpY="-444"/>
        <w:tblW w:w="0" w:type="auto"/>
        <w:tblLook w:val="04A0" w:firstRow="1" w:lastRow="0" w:firstColumn="1" w:lastColumn="0" w:noHBand="0" w:noVBand="1"/>
      </w:tblPr>
      <w:tblGrid>
        <w:gridCol w:w="1951"/>
        <w:gridCol w:w="4961"/>
        <w:gridCol w:w="2659"/>
      </w:tblGrid>
      <w:tr w:rsidR="00916E17" w:rsidRPr="00FC75AD" w:rsidTr="00916E17">
        <w:tc>
          <w:tcPr>
            <w:tcW w:w="9571" w:type="dxa"/>
            <w:gridSpan w:val="3"/>
          </w:tcPr>
          <w:p w:rsidR="00916E17" w:rsidRPr="00FC75AD" w:rsidRDefault="00916E17" w:rsidP="00916E17">
            <w:pPr>
              <w:jc w:val="center"/>
              <w:rPr>
                <w:rFonts w:ascii="Times New Roman" w:hAnsi="Times New Roman" w:cs="Times New Roman"/>
                <w:b/>
                <w:i/>
                <w:sz w:val="28"/>
                <w:szCs w:val="24"/>
              </w:rPr>
            </w:pPr>
          </w:p>
          <w:p w:rsidR="00916E17" w:rsidRPr="00FC75AD" w:rsidRDefault="00916E17" w:rsidP="00916E17">
            <w:pPr>
              <w:jc w:val="center"/>
              <w:rPr>
                <w:rFonts w:ascii="Times New Roman" w:hAnsi="Times New Roman" w:cs="Times New Roman"/>
                <w:b/>
                <w:i/>
                <w:sz w:val="28"/>
                <w:szCs w:val="24"/>
              </w:rPr>
            </w:pPr>
            <w:r w:rsidRPr="00FC75AD">
              <w:rPr>
                <w:rFonts w:ascii="Times New Roman" w:hAnsi="Times New Roman" w:cs="Times New Roman"/>
                <w:b/>
                <w:i/>
                <w:sz w:val="28"/>
                <w:szCs w:val="24"/>
              </w:rPr>
              <w:t xml:space="preserve">2014- 2015  </w:t>
            </w:r>
            <w:proofErr w:type="spellStart"/>
            <w:r w:rsidRPr="00FC75AD">
              <w:rPr>
                <w:rFonts w:ascii="Times New Roman" w:hAnsi="Times New Roman" w:cs="Times New Roman"/>
                <w:b/>
                <w:i/>
                <w:sz w:val="28"/>
                <w:szCs w:val="24"/>
              </w:rPr>
              <w:t>уч.год</w:t>
            </w:r>
            <w:proofErr w:type="spellEnd"/>
          </w:p>
          <w:p w:rsidR="00916E17" w:rsidRPr="00FC75AD" w:rsidRDefault="00916E17" w:rsidP="00916E17">
            <w:pPr>
              <w:jc w:val="center"/>
              <w:rPr>
                <w:rFonts w:ascii="Times New Roman" w:hAnsi="Times New Roman" w:cs="Times New Roman"/>
                <w:b/>
                <w:i/>
                <w:sz w:val="28"/>
                <w:szCs w:val="24"/>
              </w:rPr>
            </w:pPr>
          </w:p>
        </w:tc>
      </w:tr>
      <w:tr w:rsidR="00916E17" w:rsidRPr="00FC75AD" w:rsidTr="003C5E07">
        <w:tc>
          <w:tcPr>
            <w:tcW w:w="1951" w:type="dxa"/>
          </w:tcPr>
          <w:p w:rsidR="00916E17" w:rsidRPr="00FC75AD" w:rsidRDefault="00916E17" w:rsidP="00916E17">
            <w:pPr>
              <w:jc w:val="center"/>
              <w:rPr>
                <w:rFonts w:ascii="Times New Roman" w:hAnsi="Times New Roman" w:cs="Times New Roman"/>
                <w:sz w:val="28"/>
                <w:szCs w:val="24"/>
              </w:rPr>
            </w:pPr>
            <w:r w:rsidRPr="00FC75AD">
              <w:rPr>
                <w:rFonts w:ascii="Times New Roman" w:hAnsi="Times New Roman" w:cs="Times New Roman"/>
                <w:sz w:val="28"/>
                <w:szCs w:val="24"/>
              </w:rPr>
              <w:t>Фамилия, имя учащегося</w:t>
            </w:r>
          </w:p>
        </w:tc>
        <w:tc>
          <w:tcPr>
            <w:tcW w:w="4961" w:type="dxa"/>
          </w:tcPr>
          <w:p w:rsidR="00916E17" w:rsidRPr="00FC75AD" w:rsidRDefault="00916E17" w:rsidP="00916E17">
            <w:pPr>
              <w:jc w:val="center"/>
              <w:rPr>
                <w:rFonts w:ascii="Times New Roman" w:hAnsi="Times New Roman" w:cs="Times New Roman"/>
                <w:sz w:val="28"/>
                <w:szCs w:val="24"/>
              </w:rPr>
            </w:pPr>
            <w:r w:rsidRPr="00FC75AD">
              <w:rPr>
                <w:rFonts w:ascii="Times New Roman" w:hAnsi="Times New Roman" w:cs="Times New Roman"/>
                <w:sz w:val="28"/>
                <w:szCs w:val="24"/>
              </w:rPr>
              <w:t>Описание   работы</w:t>
            </w:r>
          </w:p>
        </w:tc>
        <w:tc>
          <w:tcPr>
            <w:tcW w:w="2659" w:type="dxa"/>
          </w:tcPr>
          <w:p w:rsidR="00916E17" w:rsidRPr="00FC75AD" w:rsidRDefault="00916E17" w:rsidP="00916E17">
            <w:pPr>
              <w:jc w:val="center"/>
              <w:rPr>
                <w:rFonts w:ascii="Times New Roman" w:hAnsi="Times New Roman" w:cs="Times New Roman"/>
                <w:sz w:val="28"/>
                <w:szCs w:val="24"/>
              </w:rPr>
            </w:pPr>
            <w:r w:rsidRPr="00FC75AD">
              <w:rPr>
                <w:rFonts w:ascii="Times New Roman" w:hAnsi="Times New Roman" w:cs="Times New Roman"/>
                <w:sz w:val="28"/>
                <w:szCs w:val="24"/>
              </w:rPr>
              <w:t>Результат</w:t>
            </w:r>
          </w:p>
        </w:tc>
      </w:tr>
      <w:tr w:rsidR="00B81290" w:rsidRPr="00FC75AD" w:rsidTr="003C5E07">
        <w:tc>
          <w:tcPr>
            <w:tcW w:w="1951" w:type="dxa"/>
          </w:tcPr>
          <w:p w:rsidR="00B81290" w:rsidRPr="00FC75AD" w:rsidRDefault="00B81290" w:rsidP="00916E17">
            <w:pPr>
              <w:jc w:val="center"/>
              <w:rPr>
                <w:rFonts w:ascii="Times New Roman" w:hAnsi="Times New Roman" w:cs="Times New Roman"/>
                <w:sz w:val="28"/>
                <w:szCs w:val="24"/>
              </w:rPr>
            </w:pPr>
          </w:p>
          <w:p w:rsidR="00B81290" w:rsidRPr="00FC75AD" w:rsidRDefault="00B81290" w:rsidP="00916E17">
            <w:pPr>
              <w:jc w:val="center"/>
              <w:rPr>
                <w:rFonts w:ascii="Times New Roman" w:hAnsi="Times New Roman" w:cs="Times New Roman"/>
                <w:sz w:val="28"/>
                <w:szCs w:val="24"/>
              </w:rPr>
            </w:pPr>
          </w:p>
          <w:p w:rsidR="00B81290" w:rsidRPr="00FC75AD" w:rsidRDefault="00B81290" w:rsidP="00916E17">
            <w:pPr>
              <w:jc w:val="center"/>
              <w:rPr>
                <w:rFonts w:ascii="Times New Roman" w:hAnsi="Times New Roman" w:cs="Times New Roman"/>
                <w:sz w:val="28"/>
                <w:szCs w:val="24"/>
              </w:rPr>
            </w:pPr>
          </w:p>
          <w:p w:rsidR="00B81290" w:rsidRPr="00FC75AD" w:rsidRDefault="00B81290" w:rsidP="00916E17">
            <w:pPr>
              <w:jc w:val="center"/>
              <w:rPr>
                <w:rFonts w:ascii="Times New Roman" w:hAnsi="Times New Roman" w:cs="Times New Roman"/>
                <w:sz w:val="28"/>
                <w:szCs w:val="24"/>
              </w:rPr>
            </w:pPr>
          </w:p>
          <w:p w:rsidR="00B81290" w:rsidRPr="00FC75AD" w:rsidRDefault="00B81290" w:rsidP="00916E17">
            <w:pPr>
              <w:jc w:val="center"/>
              <w:rPr>
                <w:rFonts w:ascii="Times New Roman" w:hAnsi="Times New Roman" w:cs="Times New Roman"/>
                <w:sz w:val="28"/>
                <w:szCs w:val="24"/>
              </w:rPr>
            </w:pPr>
          </w:p>
          <w:p w:rsidR="00B81290" w:rsidRPr="00FC75AD" w:rsidRDefault="00B81290" w:rsidP="00916E17">
            <w:pPr>
              <w:jc w:val="center"/>
              <w:rPr>
                <w:rFonts w:ascii="Times New Roman" w:hAnsi="Times New Roman" w:cs="Times New Roman"/>
                <w:sz w:val="28"/>
                <w:szCs w:val="24"/>
              </w:rPr>
            </w:pPr>
            <w:r w:rsidRPr="00FC75AD">
              <w:rPr>
                <w:rFonts w:ascii="Times New Roman" w:hAnsi="Times New Roman" w:cs="Times New Roman"/>
                <w:sz w:val="28"/>
                <w:szCs w:val="24"/>
              </w:rPr>
              <w:t>Самсонов Данила</w:t>
            </w:r>
          </w:p>
        </w:tc>
        <w:tc>
          <w:tcPr>
            <w:tcW w:w="4961" w:type="dxa"/>
          </w:tcPr>
          <w:p w:rsidR="00B81290" w:rsidRPr="00FC75AD" w:rsidRDefault="00B81290" w:rsidP="00B81290">
            <w:pPr>
              <w:jc w:val="both"/>
              <w:rPr>
                <w:rFonts w:ascii="Times New Roman" w:hAnsi="Times New Roman" w:cs="Times New Roman"/>
                <w:sz w:val="24"/>
              </w:rPr>
            </w:pPr>
            <w:r w:rsidRPr="00FC75AD">
              <w:rPr>
                <w:rFonts w:ascii="Times New Roman" w:hAnsi="Times New Roman" w:cs="Times New Roman"/>
                <w:b/>
                <w:i/>
                <w:sz w:val="28"/>
                <w:szCs w:val="24"/>
              </w:rPr>
              <w:t xml:space="preserve">Проект и действующая модель </w:t>
            </w:r>
            <w:r w:rsidRPr="00FC75AD">
              <w:rPr>
                <w:rFonts w:ascii="Times New Roman" w:hAnsi="Times New Roman" w:cs="Times New Roman"/>
                <w:sz w:val="24"/>
              </w:rPr>
              <w:t>плавающего  «острова» на Венере.</w:t>
            </w:r>
          </w:p>
          <w:p w:rsidR="00B81290" w:rsidRPr="00FC75AD" w:rsidRDefault="00B81290" w:rsidP="00B81290">
            <w:pPr>
              <w:pStyle w:val="a3"/>
              <w:widowControl w:val="0"/>
              <w:autoSpaceDE w:val="0"/>
              <w:ind w:left="34"/>
              <w:jc w:val="both"/>
              <w:rPr>
                <w:rFonts w:ascii="Times New Roman" w:hAnsi="Times New Roman" w:cs="Times New Roman"/>
                <w:b/>
                <w:i/>
                <w:sz w:val="24"/>
                <w:u w:val="single"/>
              </w:rPr>
            </w:pPr>
            <w:r w:rsidRPr="00FC75AD">
              <w:rPr>
                <w:rFonts w:ascii="Times New Roman" w:hAnsi="Times New Roman" w:cs="Times New Roman"/>
                <w:b/>
                <w:i/>
                <w:sz w:val="24"/>
                <w:u w:val="single"/>
              </w:rPr>
              <w:t xml:space="preserve">Возможности  модели  </w:t>
            </w:r>
          </w:p>
          <w:p w:rsidR="00B81290" w:rsidRPr="00FC75AD" w:rsidRDefault="00B81290" w:rsidP="00B81290">
            <w:pPr>
              <w:pStyle w:val="a3"/>
              <w:widowControl w:val="0"/>
              <w:numPr>
                <w:ilvl w:val="0"/>
                <w:numId w:val="13"/>
              </w:numPr>
              <w:autoSpaceDE w:val="0"/>
              <w:ind w:left="34" w:firstLine="0"/>
              <w:jc w:val="both"/>
              <w:rPr>
                <w:rFonts w:ascii="Times New Roman" w:hAnsi="Times New Roman" w:cs="Times New Roman"/>
                <w:sz w:val="20"/>
                <w:szCs w:val="18"/>
              </w:rPr>
            </w:pPr>
            <w:r w:rsidRPr="00FC75AD">
              <w:rPr>
                <w:rFonts w:ascii="Times New Roman" w:hAnsi="Times New Roman" w:cs="Times New Roman"/>
                <w:sz w:val="20"/>
                <w:szCs w:val="18"/>
              </w:rPr>
              <w:t>модель имеет два винта для передвижения  «острова»  в атмосфере Венеры,  каждый из винтов включается независимо от  другого, и может вращаться в любую сторону (электроприводы № 1 и №2);</w:t>
            </w:r>
          </w:p>
          <w:p w:rsidR="00B81290" w:rsidRPr="00FC75AD" w:rsidRDefault="00B81290" w:rsidP="00B81290">
            <w:pPr>
              <w:pStyle w:val="a3"/>
              <w:widowControl w:val="0"/>
              <w:numPr>
                <w:ilvl w:val="0"/>
                <w:numId w:val="13"/>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 xml:space="preserve">модель имеет обсерваторию, открывающуюся и закрывающуюся поворачивающейся  дверью, эта дверь поворачивается  в любую сторону (электропривод  № 3), при этом   становится  виден телескоп, установленный внутри обсерватории; </w:t>
            </w:r>
          </w:p>
          <w:p w:rsidR="00B81290" w:rsidRPr="00FC75AD" w:rsidRDefault="00B81290" w:rsidP="00B81290">
            <w:pPr>
              <w:pStyle w:val="a3"/>
              <w:widowControl w:val="0"/>
              <w:numPr>
                <w:ilvl w:val="0"/>
                <w:numId w:val="13"/>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модель имеет антенну, она поворачивается  в любую сторону (электропривод  № 4);</w:t>
            </w:r>
          </w:p>
          <w:p w:rsidR="00B81290" w:rsidRPr="00FC75AD" w:rsidRDefault="00B81290" w:rsidP="00B81290">
            <w:pPr>
              <w:pStyle w:val="a3"/>
              <w:widowControl w:val="0"/>
              <w:numPr>
                <w:ilvl w:val="0"/>
                <w:numId w:val="13"/>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модель имеет подсветку изнутри светодиодами окон жилых помещений и лабораторий, расположенных в нижней части модели;</w:t>
            </w:r>
          </w:p>
          <w:p w:rsidR="00B81290" w:rsidRPr="00FC75AD" w:rsidRDefault="00B81290" w:rsidP="00B81290">
            <w:pPr>
              <w:pStyle w:val="a3"/>
              <w:widowControl w:val="0"/>
              <w:numPr>
                <w:ilvl w:val="0"/>
                <w:numId w:val="13"/>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модель имеет  подсветку  светодиодами по периметру аэродрома.</w:t>
            </w:r>
          </w:p>
          <w:p w:rsidR="00B81290" w:rsidRPr="00FC75AD" w:rsidRDefault="00B81290" w:rsidP="00B81290">
            <w:pPr>
              <w:pStyle w:val="a3"/>
              <w:widowControl w:val="0"/>
              <w:numPr>
                <w:ilvl w:val="0"/>
                <w:numId w:val="13"/>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Пульт управления моделью расположен непосредственно на поверхности  «острова».</w:t>
            </w:r>
          </w:p>
          <w:p w:rsidR="00B81290" w:rsidRPr="00FC75AD" w:rsidRDefault="00B81290" w:rsidP="00B81290">
            <w:pPr>
              <w:jc w:val="both"/>
              <w:rPr>
                <w:rFonts w:ascii="Times New Roman" w:hAnsi="Times New Roman" w:cs="Times New Roman"/>
                <w:sz w:val="28"/>
                <w:szCs w:val="24"/>
              </w:rPr>
            </w:pPr>
          </w:p>
        </w:tc>
        <w:tc>
          <w:tcPr>
            <w:tcW w:w="2659" w:type="dxa"/>
          </w:tcPr>
          <w:p w:rsidR="00B81290" w:rsidRPr="00FC75AD" w:rsidRDefault="00B81290" w:rsidP="00B81290">
            <w:pPr>
              <w:pStyle w:val="a3"/>
              <w:numPr>
                <w:ilvl w:val="0"/>
                <w:numId w:val="7"/>
              </w:numPr>
              <w:tabs>
                <w:tab w:val="left" w:pos="639"/>
              </w:tabs>
              <w:spacing w:after="200" w:line="276" w:lineRule="auto"/>
              <w:ind w:left="33" w:firstLine="142"/>
              <w:jc w:val="both"/>
              <w:rPr>
                <w:rFonts w:ascii="Times New Roman" w:hAnsi="Times New Roman" w:cs="Times New Roman"/>
                <w:sz w:val="24"/>
              </w:rPr>
            </w:pPr>
            <w:r w:rsidRPr="00FC75AD">
              <w:rPr>
                <w:rFonts w:ascii="Times New Roman" w:hAnsi="Times New Roman" w:cs="Times New Roman"/>
                <w:sz w:val="24"/>
              </w:rPr>
              <w:t>2 место на городской технической олимпиаде,</w:t>
            </w:r>
          </w:p>
          <w:p w:rsidR="00B81290" w:rsidRPr="00FC75AD" w:rsidRDefault="00B81290" w:rsidP="00B81290">
            <w:pPr>
              <w:pStyle w:val="a3"/>
              <w:numPr>
                <w:ilvl w:val="0"/>
                <w:numId w:val="7"/>
              </w:numPr>
              <w:tabs>
                <w:tab w:val="left" w:pos="639"/>
              </w:tabs>
              <w:spacing w:after="200" w:line="276" w:lineRule="auto"/>
              <w:ind w:left="33" w:firstLine="142"/>
              <w:jc w:val="both"/>
              <w:rPr>
                <w:rFonts w:ascii="Times New Roman" w:hAnsi="Times New Roman" w:cs="Times New Roman"/>
                <w:b/>
                <w:i/>
                <w:sz w:val="24"/>
              </w:rPr>
            </w:pPr>
            <w:r w:rsidRPr="00FC75AD">
              <w:rPr>
                <w:rFonts w:ascii="Times New Roman" w:hAnsi="Times New Roman" w:cs="Times New Roman"/>
                <w:b/>
                <w:i/>
                <w:sz w:val="24"/>
              </w:rPr>
              <w:t>1 место на региональном этапе Всероссийского конкурса «Мой атом»,</w:t>
            </w:r>
          </w:p>
          <w:p w:rsidR="00B81290" w:rsidRPr="00FC75AD" w:rsidRDefault="00B81290" w:rsidP="00B81290">
            <w:pPr>
              <w:pStyle w:val="a3"/>
              <w:numPr>
                <w:ilvl w:val="0"/>
                <w:numId w:val="7"/>
              </w:numPr>
              <w:tabs>
                <w:tab w:val="left" w:pos="639"/>
              </w:tabs>
              <w:spacing w:after="200" w:line="276" w:lineRule="auto"/>
              <w:ind w:left="33" w:firstLine="142"/>
              <w:jc w:val="both"/>
              <w:rPr>
                <w:rFonts w:ascii="Times New Roman" w:hAnsi="Times New Roman" w:cs="Times New Roman"/>
                <w:i/>
                <w:sz w:val="24"/>
              </w:rPr>
            </w:pPr>
            <w:r w:rsidRPr="00FC75AD">
              <w:rPr>
                <w:rFonts w:ascii="Times New Roman" w:hAnsi="Times New Roman" w:cs="Times New Roman"/>
                <w:b/>
                <w:i/>
                <w:sz w:val="24"/>
              </w:rPr>
              <w:t>1 место на Всероссийском  этапе Всероссийского конкурса «Мой атом».</w:t>
            </w:r>
          </w:p>
          <w:p w:rsidR="00FC7E1B" w:rsidRPr="00FC75AD" w:rsidRDefault="00FC7E1B" w:rsidP="00B81290">
            <w:pPr>
              <w:pStyle w:val="a3"/>
              <w:numPr>
                <w:ilvl w:val="0"/>
                <w:numId w:val="7"/>
              </w:numPr>
              <w:tabs>
                <w:tab w:val="left" w:pos="639"/>
              </w:tabs>
              <w:spacing w:after="200" w:line="276" w:lineRule="auto"/>
              <w:ind w:left="33" w:firstLine="142"/>
              <w:jc w:val="both"/>
              <w:rPr>
                <w:rFonts w:ascii="Times New Roman" w:hAnsi="Times New Roman" w:cs="Times New Roman"/>
                <w:i/>
                <w:sz w:val="24"/>
              </w:rPr>
            </w:pPr>
            <w:r w:rsidRPr="00FC75AD">
              <w:rPr>
                <w:rFonts w:ascii="Times New Roman" w:hAnsi="Times New Roman" w:cs="Times New Roman"/>
                <w:b/>
                <w:i/>
                <w:sz w:val="24"/>
              </w:rPr>
              <w:t xml:space="preserve">Финалист </w:t>
            </w:r>
            <w:r w:rsidR="003C5E07" w:rsidRPr="00FC75AD">
              <w:rPr>
                <w:rFonts w:ascii="Times New Roman" w:hAnsi="Times New Roman" w:cs="Times New Roman"/>
                <w:b/>
                <w:i/>
                <w:sz w:val="24"/>
              </w:rPr>
              <w:t xml:space="preserve"> фестиваля «От винта» в рамках </w:t>
            </w:r>
            <w:proofErr w:type="spellStart"/>
            <w:r w:rsidR="003C5E07" w:rsidRPr="00FC75AD">
              <w:rPr>
                <w:rFonts w:ascii="Times New Roman" w:hAnsi="Times New Roman" w:cs="Times New Roman"/>
                <w:b/>
                <w:i/>
                <w:sz w:val="24"/>
              </w:rPr>
              <w:t>Международноо</w:t>
            </w:r>
            <w:proofErr w:type="spellEnd"/>
            <w:r w:rsidR="003C5E07" w:rsidRPr="00FC75AD">
              <w:rPr>
                <w:rFonts w:ascii="Times New Roman" w:hAnsi="Times New Roman" w:cs="Times New Roman"/>
                <w:b/>
                <w:i/>
                <w:sz w:val="24"/>
              </w:rPr>
              <w:t xml:space="preserve"> авиакосмического салона -2015.</w:t>
            </w:r>
          </w:p>
          <w:p w:rsidR="00B81290" w:rsidRPr="00FC75AD" w:rsidRDefault="00B81290" w:rsidP="00B81290">
            <w:pPr>
              <w:pStyle w:val="a3"/>
              <w:rPr>
                <w:rFonts w:ascii="Times New Roman" w:hAnsi="Times New Roman" w:cs="Times New Roman"/>
                <w:sz w:val="28"/>
                <w:szCs w:val="24"/>
              </w:rPr>
            </w:pPr>
          </w:p>
        </w:tc>
      </w:tr>
      <w:tr w:rsidR="00B81290" w:rsidRPr="00FC75AD" w:rsidTr="003C5E07">
        <w:tc>
          <w:tcPr>
            <w:tcW w:w="1951" w:type="dxa"/>
          </w:tcPr>
          <w:p w:rsidR="00B81290" w:rsidRPr="00FC75AD" w:rsidRDefault="00B81290" w:rsidP="00916E17">
            <w:pPr>
              <w:jc w:val="center"/>
              <w:rPr>
                <w:rFonts w:ascii="Times New Roman" w:hAnsi="Times New Roman" w:cs="Times New Roman"/>
                <w:sz w:val="28"/>
                <w:szCs w:val="24"/>
              </w:rPr>
            </w:pPr>
            <w:r w:rsidRPr="00FC75AD">
              <w:rPr>
                <w:rFonts w:ascii="Times New Roman" w:hAnsi="Times New Roman" w:cs="Times New Roman"/>
                <w:sz w:val="28"/>
                <w:szCs w:val="24"/>
              </w:rPr>
              <w:t>Самсонов  Владимир</w:t>
            </w:r>
          </w:p>
        </w:tc>
        <w:tc>
          <w:tcPr>
            <w:tcW w:w="4961" w:type="dxa"/>
          </w:tcPr>
          <w:p w:rsidR="00FC7E1B" w:rsidRPr="00FC75AD" w:rsidRDefault="00B81290" w:rsidP="00FC7E1B">
            <w:pPr>
              <w:ind w:firstLine="851"/>
              <w:jc w:val="both"/>
              <w:rPr>
                <w:rFonts w:ascii="Times New Roman" w:hAnsi="Times New Roman" w:cs="Times New Roman"/>
                <w:b/>
                <w:i/>
                <w:sz w:val="28"/>
                <w:szCs w:val="24"/>
              </w:rPr>
            </w:pPr>
            <w:r w:rsidRPr="00FC75AD">
              <w:rPr>
                <w:rFonts w:ascii="Times New Roman" w:hAnsi="Times New Roman" w:cs="Times New Roman"/>
                <w:b/>
                <w:i/>
                <w:sz w:val="28"/>
                <w:szCs w:val="24"/>
              </w:rPr>
              <w:t>Проект и действующая модель универсальной  лазерной машины для эффективного поиска  и разведки полезных ископаемых (доработка)</w:t>
            </w:r>
            <w:r w:rsidR="00FC7E1B" w:rsidRPr="00FC75AD">
              <w:rPr>
                <w:rFonts w:ascii="Times New Roman" w:hAnsi="Times New Roman" w:cs="Times New Roman"/>
                <w:b/>
                <w:i/>
                <w:sz w:val="28"/>
                <w:szCs w:val="24"/>
              </w:rPr>
              <w:t xml:space="preserve"> Проект и действующая модель универсальной  лазерной машины для эффективного поиска  и разведки полезных ископаемых.  </w:t>
            </w:r>
          </w:p>
          <w:p w:rsidR="00FC7E1B" w:rsidRPr="00FC75AD" w:rsidRDefault="00FC7E1B" w:rsidP="00FC7E1B">
            <w:pPr>
              <w:ind w:firstLine="851"/>
              <w:jc w:val="both"/>
              <w:rPr>
                <w:rFonts w:ascii="Times New Roman" w:hAnsi="Times New Roman" w:cs="Times New Roman"/>
                <w:sz w:val="20"/>
                <w:szCs w:val="18"/>
              </w:rPr>
            </w:pPr>
            <w:r w:rsidRPr="00FC75AD">
              <w:rPr>
                <w:rFonts w:ascii="Times New Roman" w:hAnsi="Times New Roman" w:cs="Times New Roman"/>
                <w:sz w:val="20"/>
                <w:szCs w:val="18"/>
              </w:rPr>
              <w:t>Модель имеет три электропривода, позволяющие осуществить:</w:t>
            </w:r>
          </w:p>
          <w:p w:rsidR="00FC7E1B" w:rsidRPr="00FC75AD" w:rsidRDefault="00FC7E1B" w:rsidP="00FC7E1B">
            <w:pPr>
              <w:pStyle w:val="a3"/>
              <w:numPr>
                <w:ilvl w:val="0"/>
                <w:numId w:val="8"/>
              </w:numPr>
              <w:jc w:val="both"/>
              <w:rPr>
                <w:rFonts w:ascii="Times New Roman" w:hAnsi="Times New Roman" w:cs="Times New Roman"/>
                <w:sz w:val="20"/>
                <w:szCs w:val="18"/>
              </w:rPr>
            </w:pPr>
            <w:r w:rsidRPr="00FC75AD">
              <w:rPr>
                <w:rFonts w:ascii="Times New Roman" w:hAnsi="Times New Roman" w:cs="Times New Roman"/>
                <w:sz w:val="20"/>
                <w:szCs w:val="18"/>
              </w:rPr>
              <w:t>движение модели вперёд и назад,</w:t>
            </w:r>
          </w:p>
          <w:p w:rsidR="00FC7E1B" w:rsidRPr="00FC75AD" w:rsidRDefault="00FC7E1B" w:rsidP="00FC7E1B">
            <w:pPr>
              <w:pStyle w:val="a3"/>
              <w:numPr>
                <w:ilvl w:val="0"/>
                <w:numId w:val="8"/>
              </w:numPr>
              <w:jc w:val="both"/>
              <w:rPr>
                <w:rFonts w:ascii="Times New Roman" w:hAnsi="Times New Roman" w:cs="Times New Roman"/>
                <w:sz w:val="20"/>
                <w:szCs w:val="18"/>
              </w:rPr>
            </w:pPr>
            <w:r w:rsidRPr="00FC75AD">
              <w:rPr>
                <w:rFonts w:ascii="Times New Roman" w:hAnsi="Times New Roman" w:cs="Times New Roman"/>
                <w:sz w:val="20"/>
                <w:szCs w:val="18"/>
              </w:rPr>
              <w:t>вращение стойки с  вертикальным  и горизонтальным  лазерами,</w:t>
            </w:r>
          </w:p>
          <w:p w:rsidR="00FC7E1B" w:rsidRPr="00FC75AD" w:rsidRDefault="00FC7E1B" w:rsidP="00FC7E1B">
            <w:pPr>
              <w:pStyle w:val="a3"/>
              <w:numPr>
                <w:ilvl w:val="0"/>
                <w:numId w:val="8"/>
              </w:numPr>
              <w:jc w:val="both"/>
              <w:rPr>
                <w:rFonts w:ascii="Times New Roman" w:hAnsi="Times New Roman" w:cs="Times New Roman"/>
                <w:sz w:val="20"/>
                <w:szCs w:val="18"/>
              </w:rPr>
            </w:pPr>
            <w:r w:rsidRPr="00FC75AD">
              <w:rPr>
                <w:rFonts w:ascii="Times New Roman" w:hAnsi="Times New Roman" w:cs="Times New Roman"/>
                <w:sz w:val="20"/>
                <w:szCs w:val="18"/>
              </w:rPr>
              <w:t>зигзагообразное вращение специальной «гребёнки» с лазером для поиска полезных ископаемых.</w:t>
            </w:r>
          </w:p>
          <w:p w:rsidR="00B81290" w:rsidRPr="00FC75AD" w:rsidRDefault="00FC7E1B" w:rsidP="00FC7E1B">
            <w:pPr>
              <w:jc w:val="both"/>
              <w:rPr>
                <w:rFonts w:ascii="Times New Roman" w:hAnsi="Times New Roman" w:cs="Times New Roman"/>
                <w:b/>
                <w:i/>
                <w:sz w:val="28"/>
                <w:szCs w:val="24"/>
              </w:rPr>
            </w:pPr>
            <w:r w:rsidRPr="00FC75AD">
              <w:rPr>
                <w:rFonts w:ascii="Times New Roman" w:hAnsi="Times New Roman" w:cs="Times New Roman"/>
                <w:sz w:val="20"/>
                <w:szCs w:val="18"/>
              </w:rPr>
              <w:t>Модель имеет ближний и дальний свет пульт  электроуправления.</w:t>
            </w:r>
          </w:p>
        </w:tc>
        <w:tc>
          <w:tcPr>
            <w:tcW w:w="2659" w:type="dxa"/>
          </w:tcPr>
          <w:p w:rsidR="003424E0" w:rsidRPr="00FC75AD" w:rsidRDefault="003424E0" w:rsidP="003424E0">
            <w:pPr>
              <w:pStyle w:val="a3"/>
              <w:numPr>
                <w:ilvl w:val="0"/>
                <w:numId w:val="7"/>
              </w:numPr>
              <w:tabs>
                <w:tab w:val="left" w:pos="639"/>
              </w:tabs>
              <w:spacing w:after="200" w:line="276" w:lineRule="auto"/>
              <w:ind w:left="33" w:firstLine="142"/>
              <w:jc w:val="both"/>
              <w:rPr>
                <w:rFonts w:ascii="Times New Roman" w:hAnsi="Times New Roman" w:cs="Times New Roman"/>
                <w:sz w:val="24"/>
              </w:rPr>
            </w:pPr>
            <w:r w:rsidRPr="00FC75AD">
              <w:rPr>
                <w:rFonts w:ascii="Times New Roman" w:hAnsi="Times New Roman" w:cs="Times New Roman"/>
                <w:sz w:val="24"/>
              </w:rPr>
              <w:t>2 место на городской технической олимпиаде,</w:t>
            </w:r>
          </w:p>
          <w:p w:rsidR="003C5E07" w:rsidRPr="00FC75AD" w:rsidRDefault="003C5E07" w:rsidP="003C5E07">
            <w:pPr>
              <w:pStyle w:val="a3"/>
              <w:numPr>
                <w:ilvl w:val="0"/>
                <w:numId w:val="7"/>
              </w:numPr>
              <w:tabs>
                <w:tab w:val="left" w:pos="639"/>
              </w:tabs>
              <w:spacing w:after="200" w:line="276" w:lineRule="auto"/>
              <w:ind w:left="33" w:firstLine="142"/>
              <w:jc w:val="both"/>
              <w:rPr>
                <w:rFonts w:ascii="Times New Roman" w:hAnsi="Times New Roman" w:cs="Times New Roman"/>
                <w:i/>
                <w:sz w:val="24"/>
              </w:rPr>
            </w:pPr>
            <w:r w:rsidRPr="00FC75AD">
              <w:rPr>
                <w:rFonts w:ascii="Times New Roman" w:hAnsi="Times New Roman" w:cs="Times New Roman"/>
                <w:b/>
                <w:i/>
                <w:sz w:val="24"/>
              </w:rPr>
              <w:t xml:space="preserve">Финалист  фестиваля «От винта» в рамках </w:t>
            </w:r>
            <w:proofErr w:type="spellStart"/>
            <w:r w:rsidRPr="00FC75AD">
              <w:rPr>
                <w:rFonts w:ascii="Times New Roman" w:hAnsi="Times New Roman" w:cs="Times New Roman"/>
                <w:b/>
                <w:i/>
                <w:sz w:val="24"/>
              </w:rPr>
              <w:t>Международноо</w:t>
            </w:r>
            <w:proofErr w:type="spellEnd"/>
            <w:r w:rsidRPr="00FC75AD">
              <w:rPr>
                <w:rFonts w:ascii="Times New Roman" w:hAnsi="Times New Roman" w:cs="Times New Roman"/>
                <w:b/>
                <w:i/>
                <w:sz w:val="24"/>
              </w:rPr>
              <w:t xml:space="preserve"> авиакосмического салона -2015.</w:t>
            </w:r>
          </w:p>
          <w:p w:rsidR="00B81290" w:rsidRPr="00FC75AD" w:rsidRDefault="00B81290" w:rsidP="003C5E07">
            <w:pPr>
              <w:pStyle w:val="a3"/>
              <w:tabs>
                <w:tab w:val="left" w:pos="639"/>
              </w:tabs>
              <w:ind w:left="175"/>
              <w:jc w:val="both"/>
              <w:rPr>
                <w:rFonts w:ascii="Times New Roman" w:hAnsi="Times New Roman" w:cs="Times New Roman"/>
                <w:sz w:val="24"/>
              </w:rPr>
            </w:pPr>
          </w:p>
        </w:tc>
      </w:tr>
      <w:tr w:rsidR="00B81290" w:rsidRPr="00FC75AD" w:rsidTr="003C5E07">
        <w:tc>
          <w:tcPr>
            <w:tcW w:w="1951" w:type="dxa"/>
          </w:tcPr>
          <w:p w:rsidR="00B81290" w:rsidRPr="00FC75AD" w:rsidRDefault="00B81290" w:rsidP="00916E17">
            <w:pPr>
              <w:jc w:val="center"/>
              <w:rPr>
                <w:rFonts w:ascii="Times New Roman" w:hAnsi="Times New Roman" w:cs="Times New Roman"/>
                <w:sz w:val="28"/>
                <w:szCs w:val="24"/>
              </w:rPr>
            </w:pPr>
            <w:r w:rsidRPr="00FC75AD">
              <w:rPr>
                <w:rFonts w:ascii="Times New Roman" w:hAnsi="Times New Roman" w:cs="Times New Roman"/>
                <w:sz w:val="28"/>
                <w:szCs w:val="24"/>
              </w:rPr>
              <w:t>Гурьянов Александр</w:t>
            </w:r>
          </w:p>
        </w:tc>
        <w:tc>
          <w:tcPr>
            <w:tcW w:w="4961" w:type="dxa"/>
          </w:tcPr>
          <w:p w:rsidR="00B81290" w:rsidRPr="00FC75AD" w:rsidRDefault="00B81290" w:rsidP="00B81290">
            <w:pPr>
              <w:jc w:val="both"/>
              <w:rPr>
                <w:rFonts w:ascii="Times New Roman" w:hAnsi="Times New Roman" w:cs="Times New Roman"/>
                <w:b/>
                <w:i/>
                <w:sz w:val="28"/>
                <w:szCs w:val="24"/>
              </w:rPr>
            </w:pPr>
            <w:r w:rsidRPr="00FC75AD">
              <w:rPr>
                <w:rFonts w:ascii="Times New Roman" w:hAnsi="Times New Roman" w:cs="Times New Roman"/>
                <w:b/>
                <w:i/>
                <w:sz w:val="28"/>
                <w:szCs w:val="24"/>
              </w:rPr>
              <w:t>Проект и действующая модель робота-полярника «Айсберг»</w:t>
            </w:r>
          </w:p>
          <w:p w:rsidR="00FC7E1B" w:rsidRPr="00FC75AD" w:rsidRDefault="00FC7E1B" w:rsidP="00FC7E1B">
            <w:pPr>
              <w:pStyle w:val="a3"/>
              <w:widowControl w:val="0"/>
              <w:autoSpaceDE w:val="0"/>
              <w:ind w:left="0" w:firstLine="851"/>
              <w:jc w:val="both"/>
              <w:rPr>
                <w:rFonts w:ascii="Times New Roman" w:hAnsi="Times New Roman" w:cs="Times New Roman"/>
                <w:b/>
                <w:i/>
                <w:sz w:val="24"/>
                <w:u w:val="single"/>
              </w:rPr>
            </w:pPr>
            <w:r w:rsidRPr="00FC75AD">
              <w:rPr>
                <w:rFonts w:ascii="Times New Roman" w:hAnsi="Times New Roman" w:cs="Times New Roman"/>
                <w:b/>
                <w:i/>
                <w:sz w:val="24"/>
                <w:u w:val="single"/>
              </w:rPr>
              <w:t xml:space="preserve">Возможности  модели </w:t>
            </w:r>
          </w:p>
          <w:p w:rsidR="00FC7E1B" w:rsidRPr="00FC75AD" w:rsidRDefault="00FC7E1B" w:rsidP="00FC7E1B">
            <w:pPr>
              <w:pStyle w:val="a3"/>
              <w:widowControl w:val="0"/>
              <w:numPr>
                <w:ilvl w:val="0"/>
                <w:numId w:val="14"/>
              </w:numPr>
              <w:autoSpaceDE w:val="0"/>
              <w:ind w:left="34" w:firstLine="0"/>
              <w:jc w:val="both"/>
              <w:rPr>
                <w:rFonts w:ascii="Times New Roman" w:hAnsi="Times New Roman" w:cs="Times New Roman"/>
                <w:sz w:val="20"/>
                <w:szCs w:val="18"/>
              </w:rPr>
            </w:pPr>
            <w:r w:rsidRPr="00FC75AD">
              <w:rPr>
                <w:rFonts w:ascii="Times New Roman" w:hAnsi="Times New Roman" w:cs="Times New Roman"/>
                <w:sz w:val="20"/>
                <w:szCs w:val="18"/>
              </w:rPr>
              <w:t>модель может совершать движение вперед и движение назад, что обеспечивается одновременным включением двух   электроприводов, расположенных в ходовой части модели (электроприводы № 1 и №2);</w:t>
            </w:r>
          </w:p>
          <w:p w:rsidR="00FC7E1B" w:rsidRPr="00FC75AD" w:rsidRDefault="00FC7E1B" w:rsidP="00FC7E1B">
            <w:pPr>
              <w:pStyle w:val="a3"/>
              <w:widowControl w:val="0"/>
              <w:numPr>
                <w:ilvl w:val="0"/>
                <w:numId w:val="14"/>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lastRenderedPageBreak/>
              <w:t xml:space="preserve">модель имеет две солнечные батареи в виде буквы  V, каждая из батарей может независимо от другой подниматься в положение,  почти параллельное  поверхности земли,  и опускаться в исходное положение в виде буквы  V, что позволяет  максимально использовать энергию солнца или энергию света, отраженного от  снежного покрова; это обеспечивается в модели еще двумя  специальными электроприводами, работающими независимо друг от друга  (электроприводы № 3 и №4); </w:t>
            </w:r>
          </w:p>
          <w:p w:rsidR="00FC7E1B" w:rsidRPr="00FC75AD" w:rsidRDefault="00FC7E1B" w:rsidP="00FC7E1B">
            <w:pPr>
              <w:pStyle w:val="a3"/>
              <w:widowControl w:val="0"/>
              <w:numPr>
                <w:ilvl w:val="0"/>
                <w:numId w:val="14"/>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 xml:space="preserve">модель оснащена  </w:t>
            </w:r>
            <w:proofErr w:type="spellStart"/>
            <w:r w:rsidRPr="00FC75AD">
              <w:rPr>
                <w:rFonts w:ascii="Times New Roman" w:hAnsi="Times New Roman" w:cs="Times New Roman"/>
                <w:sz w:val="20"/>
                <w:szCs w:val="18"/>
              </w:rPr>
              <w:t>лидаром</w:t>
            </w:r>
            <w:proofErr w:type="spellEnd"/>
            <w:r w:rsidRPr="00FC75AD">
              <w:rPr>
                <w:rFonts w:ascii="Times New Roman" w:hAnsi="Times New Roman" w:cs="Times New Roman"/>
                <w:sz w:val="20"/>
                <w:szCs w:val="18"/>
              </w:rPr>
              <w:t>, сканирующая часть которого может подниматься из корпуса машины и  убираться назад в корпус после окончания работы, это обеспечивается  электроприводом  №5;</w:t>
            </w:r>
          </w:p>
          <w:p w:rsidR="00FC7E1B" w:rsidRPr="00FC75AD" w:rsidRDefault="00FC7E1B" w:rsidP="00FC7E1B">
            <w:pPr>
              <w:pStyle w:val="a3"/>
              <w:widowControl w:val="0"/>
              <w:numPr>
                <w:ilvl w:val="0"/>
                <w:numId w:val="14"/>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для усиления  демонстрационного эффекта лидар в модели обозначен светодиодом, который может включаться и выключаться в любое время;</w:t>
            </w:r>
          </w:p>
          <w:p w:rsidR="00FC7E1B" w:rsidRPr="00FC75AD" w:rsidRDefault="00FC7E1B" w:rsidP="00FC7E1B">
            <w:pPr>
              <w:pStyle w:val="a3"/>
              <w:widowControl w:val="0"/>
              <w:numPr>
                <w:ilvl w:val="0"/>
                <w:numId w:val="14"/>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в  передней части  модели имеется «видеокамера», которая  может поворачиваться в правую или в левую (по желанию)   сторону;</w:t>
            </w:r>
          </w:p>
          <w:p w:rsidR="00FC7E1B" w:rsidRPr="00FC75AD" w:rsidRDefault="00FC7E1B" w:rsidP="00FC7E1B">
            <w:pPr>
              <w:pStyle w:val="a3"/>
              <w:widowControl w:val="0"/>
              <w:numPr>
                <w:ilvl w:val="0"/>
                <w:numId w:val="14"/>
              </w:numPr>
              <w:suppressAutoHyphens/>
              <w:autoSpaceDE w:val="0"/>
              <w:ind w:left="34"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модель имеет пульт управления, на котором  имеется инструкция по управлению моделью.</w:t>
            </w:r>
          </w:p>
          <w:p w:rsidR="00FC7E1B" w:rsidRPr="00FC75AD" w:rsidRDefault="00FC7E1B" w:rsidP="00B81290">
            <w:pPr>
              <w:jc w:val="both"/>
              <w:rPr>
                <w:rFonts w:ascii="Times New Roman" w:hAnsi="Times New Roman" w:cs="Times New Roman"/>
                <w:b/>
                <w:i/>
                <w:sz w:val="28"/>
                <w:szCs w:val="24"/>
              </w:rPr>
            </w:pPr>
          </w:p>
        </w:tc>
        <w:tc>
          <w:tcPr>
            <w:tcW w:w="2659" w:type="dxa"/>
          </w:tcPr>
          <w:p w:rsidR="00B81290" w:rsidRPr="00FC75AD" w:rsidRDefault="00B81290" w:rsidP="00B81290">
            <w:pPr>
              <w:pStyle w:val="a3"/>
              <w:numPr>
                <w:ilvl w:val="0"/>
                <w:numId w:val="7"/>
              </w:numPr>
              <w:tabs>
                <w:tab w:val="left" w:pos="639"/>
              </w:tabs>
              <w:ind w:left="33" w:firstLine="142"/>
              <w:jc w:val="both"/>
              <w:rPr>
                <w:rFonts w:ascii="Times New Roman" w:hAnsi="Times New Roman" w:cs="Times New Roman"/>
                <w:sz w:val="24"/>
              </w:rPr>
            </w:pPr>
            <w:r w:rsidRPr="00FC75AD">
              <w:rPr>
                <w:rFonts w:ascii="Times New Roman" w:hAnsi="Times New Roman" w:cs="Times New Roman"/>
                <w:sz w:val="24"/>
              </w:rPr>
              <w:lastRenderedPageBreak/>
              <w:t>2 место на городской технической олимпиаде,</w:t>
            </w:r>
          </w:p>
          <w:p w:rsidR="00B81290" w:rsidRPr="00FC75AD" w:rsidRDefault="00B81290" w:rsidP="00B81290">
            <w:pPr>
              <w:pStyle w:val="a3"/>
              <w:numPr>
                <w:ilvl w:val="0"/>
                <w:numId w:val="11"/>
              </w:numPr>
              <w:tabs>
                <w:tab w:val="left" w:pos="33"/>
                <w:tab w:val="left" w:pos="175"/>
                <w:tab w:val="left" w:pos="639"/>
              </w:tabs>
              <w:ind w:left="33" w:firstLine="142"/>
              <w:rPr>
                <w:rFonts w:ascii="Times New Roman" w:hAnsi="Times New Roman" w:cs="Times New Roman"/>
                <w:sz w:val="24"/>
              </w:rPr>
            </w:pPr>
            <w:r w:rsidRPr="00FC75AD">
              <w:rPr>
                <w:rFonts w:ascii="Times New Roman" w:hAnsi="Times New Roman" w:cs="Times New Roman"/>
                <w:sz w:val="24"/>
              </w:rPr>
              <w:t>2 место на региональном этапе Всероссийского конкурса «Мой атом».</w:t>
            </w:r>
          </w:p>
          <w:p w:rsidR="003C5E07" w:rsidRPr="00FC75AD" w:rsidRDefault="003C5E07" w:rsidP="003C5E07">
            <w:pPr>
              <w:pStyle w:val="a3"/>
              <w:numPr>
                <w:ilvl w:val="0"/>
                <w:numId w:val="7"/>
              </w:numPr>
              <w:tabs>
                <w:tab w:val="left" w:pos="639"/>
              </w:tabs>
              <w:spacing w:after="200" w:line="276" w:lineRule="auto"/>
              <w:ind w:left="33" w:firstLine="142"/>
              <w:jc w:val="both"/>
              <w:rPr>
                <w:rFonts w:ascii="Times New Roman" w:hAnsi="Times New Roman" w:cs="Times New Roman"/>
                <w:i/>
                <w:sz w:val="24"/>
              </w:rPr>
            </w:pPr>
            <w:r w:rsidRPr="00FC75AD">
              <w:rPr>
                <w:rFonts w:ascii="Times New Roman" w:hAnsi="Times New Roman" w:cs="Times New Roman"/>
                <w:b/>
                <w:i/>
                <w:sz w:val="24"/>
              </w:rPr>
              <w:lastRenderedPageBreak/>
              <w:t xml:space="preserve">Финалист  фестиваля «От винта» в рамках </w:t>
            </w:r>
            <w:proofErr w:type="spellStart"/>
            <w:r w:rsidRPr="00FC75AD">
              <w:rPr>
                <w:rFonts w:ascii="Times New Roman" w:hAnsi="Times New Roman" w:cs="Times New Roman"/>
                <w:b/>
                <w:i/>
                <w:sz w:val="24"/>
              </w:rPr>
              <w:t>Международноо</w:t>
            </w:r>
            <w:proofErr w:type="spellEnd"/>
            <w:r w:rsidRPr="00FC75AD">
              <w:rPr>
                <w:rFonts w:ascii="Times New Roman" w:hAnsi="Times New Roman" w:cs="Times New Roman"/>
                <w:b/>
                <w:i/>
                <w:sz w:val="24"/>
              </w:rPr>
              <w:t xml:space="preserve"> авиакосмического салона -2015.</w:t>
            </w:r>
          </w:p>
          <w:p w:rsidR="003C5E07" w:rsidRPr="00FC75AD" w:rsidRDefault="003C5E07" w:rsidP="003C5E07">
            <w:pPr>
              <w:pStyle w:val="a3"/>
              <w:tabs>
                <w:tab w:val="left" w:pos="33"/>
                <w:tab w:val="left" w:pos="175"/>
                <w:tab w:val="left" w:pos="639"/>
              </w:tabs>
              <w:ind w:left="175"/>
              <w:rPr>
                <w:rFonts w:ascii="Times New Roman" w:hAnsi="Times New Roman" w:cs="Times New Roman"/>
                <w:sz w:val="24"/>
              </w:rPr>
            </w:pPr>
          </w:p>
        </w:tc>
      </w:tr>
      <w:tr w:rsidR="00916E17" w:rsidRPr="00FC75AD" w:rsidTr="003C5E07">
        <w:tc>
          <w:tcPr>
            <w:tcW w:w="1951" w:type="dxa"/>
          </w:tcPr>
          <w:p w:rsidR="00916E17" w:rsidRPr="00FC75AD" w:rsidRDefault="00916E17" w:rsidP="00916E17">
            <w:pPr>
              <w:jc w:val="center"/>
              <w:rPr>
                <w:rFonts w:ascii="Times New Roman" w:hAnsi="Times New Roman" w:cs="Times New Roman"/>
                <w:sz w:val="28"/>
                <w:szCs w:val="24"/>
              </w:rPr>
            </w:pPr>
          </w:p>
          <w:p w:rsidR="00916E17" w:rsidRPr="00FC75AD" w:rsidRDefault="00916E17" w:rsidP="00916E17">
            <w:pPr>
              <w:jc w:val="center"/>
              <w:rPr>
                <w:rFonts w:ascii="Times New Roman" w:hAnsi="Times New Roman" w:cs="Times New Roman"/>
                <w:sz w:val="28"/>
                <w:szCs w:val="24"/>
              </w:rPr>
            </w:pPr>
          </w:p>
          <w:p w:rsidR="00916E17" w:rsidRPr="00FC75AD" w:rsidRDefault="00916E17" w:rsidP="00916E17">
            <w:pPr>
              <w:jc w:val="center"/>
              <w:rPr>
                <w:rFonts w:ascii="Times New Roman" w:hAnsi="Times New Roman" w:cs="Times New Roman"/>
                <w:sz w:val="28"/>
                <w:szCs w:val="24"/>
              </w:rPr>
            </w:pPr>
            <w:proofErr w:type="spellStart"/>
            <w:r w:rsidRPr="00FC75AD">
              <w:rPr>
                <w:rFonts w:ascii="Times New Roman" w:hAnsi="Times New Roman" w:cs="Times New Roman"/>
                <w:sz w:val="28"/>
                <w:szCs w:val="24"/>
              </w:rPr>
              <w:t>Горковенко</w:t>
            </w:r>
            <w:proofErr w:type="spellEnd"/>
            <w:r w:rsidRPr="00FC75AD">
              <w:rPr>
                <w:rFonts w:ascii="Times New Roman" w:hAnsi="Times New Roman" w:cs="Times New Roman"/>
                <w:sz w:val="28"/>
                <w:szCs w:val="24"/>
              </w:rPr>
              <w:t xml:space="preserve"> Максим</w:t>
            </w:r>
          </w:p>
        </w:tc>
        <w:tc>
          <w:tcPr>
            <w:tcW w:w="4961" w:type="dxa"/>
          </w:tcPr>
          <w:p w:rsidR="00916E17" w:rsidRPr="00FC75AD" w:rsidRDefault="00916E17" w:rsidP="00FC7E1B">
            <w:pPr>
              <w:jc w:val="both"/>
              <w:rPr>
                <w:rFonts w:ascii="Times New Roman" w:hAnsi="Times New Roman" w:cs="Times New Roman"/>
                <w:sz w:val="28"/>
                <w:szCs w:val="24"/>
              </w:rPr>
            </w:pPr>
            <w:r w:rsidRPr="00FC75AD">
              <w:rPr>
                <w:rFonts w:ascii="Times New Roman" w:hAnsi="Times New Roman" w:cs="Times New Roman"/>
                <w:b/>
                <w:i/>
                <w:sz w:val="28"/>
                <w:szCs w:val="24"/>
              </w:rPr>
              <w:t xml:space="preserve">Проект и действующая модель </w:t>
            </w:r>
            <w:r w:rsidR="00FC7E1B" w:rsidRPr="00FC75AD">
              <w:rPr>
                <w:rFonts w:ascii="Times New Roman" w:hAnsi="Times New Roman" w:cs="Times New Roman"/>
                <w:b/>
                <w:i/>
                <w:sz w:val="28"/>
                <w:szCs w:val="24"/>
              </w:rPr>
              <w:t>аппарата для исследования на поверхности Венеры</w:t>
            </w:r>
            <w:r w:rsidR="00FC7E1B" w:rsidRPr="00FC75AD">
              <w:rPr>
                <w:rFonts w:ascii="Times New Roman" w:hAnsi="Times New Roman" w:cs="Times New Roman"/>
                <w:sz w:val="28"/>
                <w:szCs w:val="24"/>
              </w:rPr>
              <w:t>.</w:t>
            </w:r>
            <w:r w:rsidRPr="00FC75AD">
              <w:rPr>
                <w:rFonts w:ascii="Times New Roman" w:hAnsi="Times New Roman" w:cs="Times New Roman"/>
                <w:sz w:val="28"/>
                <w:szCs w:val="24"/>
              </w:rPr>
              <w:t xml:space="preserve"> </w:t>
            </w:r>
            <w:r w:rsidRPr="00FC75AD">
              <w:rPr>
                <w:rFonts w:ascii="Times New Roman" w:hAnsi="Times New Roman" w:cs="Times New Roman"/>
                <w:sz w:val="20"/>
                <w:szCs w:val="18"/>
              </w:rPr>
              <w:t>Модель имеет два электропривода, позволяющие осуществить движение манипуляторов модели</w:t>
            </w:r>
            <w:r w:rsidR="00FC7E1B" w:rsidRPr="00FC75AD">
              <w:rPr>
                <w:rFonts w:ascii="Times New Roman" w:hAnsi="Times New Roman" w:cs="Times New Roman"/>
                <w:sz w:val="20"/>
                <w:szCs w:val="18"/>
              </w:rPr>
              <w:t>.</w:t>
            </w:r>
            <w:r w:rsidRPr="00FC75AD">
              <w:rPr>
                <w:rFonts w:ascii="Times New Roman" w:hAnsi="Times New Roman" w:cs="Times New Roman"/>
                <w:sz w:val="20"/>
                <w:szCs w:val="18"/>
              </w:rPr>
              <w:t xml:space="preserve"> Дополнительно модель имее</w:t>
            </w:r>
            <w:r w:rsidR="00FC7E1B" w:rsidRPr="00FC75AD">
              <w:rPr>
                <w:rFonts w:ascii="Times New Roman" w:hAnsi="Times New Roman" w:cs="Times New Roman"/>
                <w:sz w:val="20"/>
                <w:szCs w:val="18"/>
              </w:rPr>
              <w:t>т светоэффекты в виде подсветки, выполняющей роль лазера.</w:t>
            </w:r>
          </w:p>
        </w:tc>
        <w:tc>
          <w:tcPr>
            <w:tcW w:w="2659" w:type="dxa"/>
          </w:tcPr>
          <w:p w:rsidR="00916E17" w:rsidRPr="00FC75AD" w:rsidRDefault="00FC7E1B" w:rsidP="00916E17">
            <w:pPr>
              <w:pStyle w:val="a3"/>
              <w:numPr>
                <w:ilvl w:val="0"/>
                <w:numId w:val="7"/>
              </w:numPr>
              <w:ind w:left="-1" w:firstLine="0"/>
              <w:jc w:val="both"/>
              <w:rPr>
                <w:rFonts w:ascii="Times New Roman" w:hAnsi="Times New Roman" w:cs="Times New Roman"/>
                <w:sz w:val="24"/>
              </w:rPr>
            </w:pPr>
            <w:r w:rsidRPr="00FC75AD">
              <w:rPr>
                <w:rFonts w:ascii="Times New Roman" w:hAnsi="Times New Roman" w:cs="Times New Roman"/>
                <w:sz w:val="24"/>
              </w:rPr>
              <w:t>3</w:t>
            </w:r>
            <w:r w:rsidR="00916E17" w:rsidRPr="00FC75AD">
              <w:rPr>
                <w:rFonts w:ascii="Times New Roman" w:hAnsi="Times New Roman" w:cs="Times New Roman"/>
                <w:sz w:val="24"/>
              </w:rPr>
              <w:t xml:space="preserve"> место на городской технической олимпиаде</w:t>
            </w:r>
          </w:p>
          <w:p w:rsidR="00916E17" w:rsidRPr="00FC75AD" w:rsidRDefault="00916E17" w:rsidP="00FC7E1B">
            <w:pPr>
              <w:pStyle w:val="a3"/>
              <w:ind w:left="-1"/>
              <w:jc w:val="both"/>
              <w:rPr>
                <w:rFonts w:ascii="Times New Roman" w:hAnsi="Times New Roman" w:cs="Times New Roman"/>
                <w:sz w:val="28"/>
                <w:szCs w:val="24"/>
              </w:rPr>
            </w:pPr>
          </w:p>
        </w:tc>
      </w:tr>
      <w:tr w:rsidR="00FC7E1B" w:rsidRPr="00FC75AD" w:rsidTr="003C5E07">
        <w:tc>
          <w:tcPr>
            <w:tcW w:w="1951" w:type="dxa"/>
          </w:tcPr>
          <w:p w:rsidR="00FC7E1B" w:rsidRPr="00FC75AD" w:rsidRDefault="00FC7E1B" w:rsidP="00916E17">
            <w:pPr>
              <w:jc w:val="center"/>
              <w:rPr>
                <w:rFonts w:ascii="Times New Roman" w:hAnsi="Times New Roman" w:cs="Times New Roman"/>
                <w:sz w:val="28"/>
                <w:szCs w:val="24"/>
              </w:rPr>
            </w:pPr>
            <w:proofErr w:type="spellStart"/>
            <w:r w:rsidRPr="00FC75AD">
              <w:rPr>
                <w:rFonts w:ascii="Times New Roman" w:hAnsi="Times New Roman" w:cs="Times New Roman"/>
                <w:sz w:val="28"/>
                <w:szCs w:val="24"/>
              </w:rPr>
              <w:t>Мнасин</w:t>
            </w:r>
            <w:proofErr w:type="spellEnd"/>
            <w:r w:rsidRPr="00FC75AD">
              <w:rPr>
                <w:rFonts w:ascii="Times New Roman" w:hAnsi="Times New Roman" w:cs="Times New Roman"/>
                <w:sz w:val="28"/>
                <w:szCs w:val="24"/>
              </w:rPr>
              <w:t xml:space="preserve"> Лев</w:t>
            </w:r>
          </w:p>
        </w:tc>
        <w:tc>
          <w:tcPr>
            <w:tcW w:w="4961" w:type="dxa"/>
          </w:tcPr>
          <w:p w:rsidR="00FC7E1B" w:rsidRPr="00FC75AD" w:rsidRDefault="00FC7E1B" w:rsidP="00916E17">
            <w:pPr>
              <w:jc w:val="both"/>
              <w:rPr>
                <w:rFonts w:ascii="Times New Roman" w:hAnsi="Times New Roman" w:cs="Times New Roman"/>
                <w:b/>
                <w:i/>
                <w:sz w:val="28"/>
                <w:szCs w:val="24"/>
              </w:rPr>
            </w:pPr>
            <w:r w:rsidRPr="00FC75AD">
              <w:rPr>
                <w:rFonts w:ascii="Times New Roman" w:hAnsi="Times New Roman" w:cs="Times New Roman"/>
                <w:b/>
                <w:i/>
                <w:sz w:val="28"/>
                <w:szCs w:val="24"/>
              </w:rPr>
              <w:t>Проект и действующая модель марсохода</w:t>
            </w:r>
          </w:p>
          <w:p w:rsidR="003C5E07" w:rsidRPr="00FC75AD" w:rsidRDefault="00FC7E1B" w:rsidP="003C5E07">
            <w:pPr>
              <w:spacing w:line="360" w:lineRule="auto"/>
              <w:jc w:val="both"/>
              <w:rPr>
                <w:rFonts w:ascii="Times New Roman" w:hAnsi="Times New Roman" w:cs="Times New Roman"/>
                <w:b/>
                <w:i/>
                <w:sz w:val="24"/>
                <w:u w:val="single"/>
              </w:rPr>
            </w:pPr>
            <w:r w:rsidRPr="00FC75AD">
              <w:rPr>
                <w:rFonts w:ascii="Times New Roman" w:hAnsi="Times New Roman" w:cs="Times New Roman"/>
                <w:b/>
                <w:i/>
                <w:sz w:val="24"/>
                <w:u w:val="single"/>
              </w:rPr>
              <w:t>Возможности  модели:</w:t>
            </w:r>
          </w:p>
          <w:p w:rsidR="00FC7E1B" w:rsidRPr="00FC75AD" w:rsidRDefault="00FC7E1B" w:rsidP="003C5E07">
            <w:pPr>
              <w:pStyle w:val="a3"/>
              <w:numPr>
                <w:ilvl w:val="0"/>
                <w:numId w:val="16"/>
              </w:numPr>
              <w:spacing w:line="360" w:lineRule="auto"/>
              <w:ind w:left="34" w:hanging="34"/>
              <w:jc w:val="both"/>
              <w:rPr>
                <w:rFonts w:ascii="Times New Roman" w:hAnsi="Times New Roman" w:cs="Times New Roman"/>
                <w:sz w:val="20"/>
                <w:szCs w:val="18"/>
              </w:rPr>
            </w:pPr>
            <w:r w:rsidRPr="00FC75AD">
              <w:rPr>
                <w:rFonts w:ascii="Times New Roman" w:hAnsi="Times New Roman" w:cs="Times New Roman"/>
                <w:sz w:val="20"/>
                <w:szCs w:val="18"/>
              </w:rPr>
              <w:t>модель может совершать движение вперед и движение назад, что обеспечивается одновременным включением двух   электроприводов, расположенных в ходовой части модели (электроприводы № 1 и №2);</w:t>
            </w:r>
          </w:p>
          <w:p w:rsidR="00FC7E1B" w:rsidRPr="00FC75AD" w:rsidRDefault="00FC7E1B" w:rsidP="00FC7E1B">
            <w:pPr>
              <w:pStyle w:val="a3"/>
              <w:widowControl w:val="0"/>
              <w:numPr>
                <w:ilvl w:val="0"/>
                <w:numId w:val="16"/>
              </w:numPr>
              <w:suppressAutoHyphens/>
              <w:autoSpaceDE w:val="0"/>
              <w:ind w:left="0"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 xml:space="preserve">модель оснащена  </w:t>
            </w:r>
            <w:proofErr w:type="spellStart"/>
            <w:r w:rsidRPr="00FC75AD">
              <w:rPr>
                <w:rFonts w:ascii="Times New Roman" w:hAnsi="Times New Roman" w:cs="Times New Roman"/>
                <w:sz w:val="20"/>
                <w:szCs w:val="18"/>
              </w:rPr>
              <w:t>лидаром</w:t>
            </w:r>
            <w:proofErr w:type="spellEnd"/>
            <w:r w:rsidRPr="00FC75AD">
              <w:rPr>
                <w:rFonts w:ascii="Times New Roman" w:hAnsi="Times New Roman" w:cs="Times New Roman"/>
                <w:sz w:val="20"/>
                <w:szCs w:val="18"/>
              </w:rPr>
              <w:t>, сканирующая часть которого может подниматься из корпуса машины и  убираться назад в корпус после окончания работы, это обеспечивается  электроприводом  №3;</w:t>
            </w:r>
          </w:p>
          <w:p w:rsidR="00FC7E1B" w:rsidRPr="00FC75AD" w:rsidRDefault="00FC7E1B" w:rsidP="00FC7E1B">
            <w:pPr>
              <w:pStyle w:val="a3"/>
              <w:widowControl w:val="0"/>
              <w:numPr>
                <w:ilvl w:val="0"/>
                <w:numId w:val="16"/>
              </w:numPr>
              <w:suppressAutoHyphens/>
              <w:autoSpaceDE w:val="0"/>
              <w:ind w:left="0"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для усиления  демонстрационного эффекта лидар в модели обозначен светодиодом, который может включаться и выключаться в любое время;</w:t>
            </w:r>
          </w:p>
          <w:p w:rsidR="00FC7E1B" w:rsidRPr="00FC75AD" w:rsidRDefault="00FC7E1B" w:rsidP="00FC7E1B">
            <w:pPr>
              <w:pStyle w:val="a3"/>
              <w:widowControl w:val="0"/>
              <w:numPr>
                <w:ilvl w:val="0"/>
                <w:numId w:val="16"/>
              </w:numPr>
              <w:suppressAutoHyphens/>
              <w:autoSpaceDE w:val="0"/>
              <w:ind w:left="0"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модель имеет два манипулятора, которые могут независимо друг от друга подниматься или опускаться (электроприводы №4 и № 5);</w:t>
            </w:r>
          </w:p>
          <w:p w:rsidR="00FC7E1B" w:rsidRPr="00FC75AD" w:rsidRDefault="00FC7E1B" w:rsidP="00FC7E1B">
            <w:pPr>
              <w:pStyle w:val="a3"/>
              <w:widowControl w:val="0"/>
              <w:numPr>
                <w:ilvl w:val="0"/>
                <w:numId w:val="16"/>
              </w:numPr>
              <w:suppressAutoHyphens/>
              <w:autoSpaceDE w:val="0"/>
              <w:ind w:left="0"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модель имеет «видеокамеру», которая  может поворачиваться в правую или в левую (по желанию)   сторону (электропривод № 6);</w:t>
            </w:r>
          </w:p>
          <w:p w:rsidR="00FC7E1B" w:rsidRPr="00FC75AD" w:rsidRDefault="00FC7E1B" w:rsidP="00FC7E1B">
            <w:pPr>
              <w:pStyle w:val="a3"/>
              <w:widowControl w:val="0"/>
              <w:numPr>
                <w:ilvl w:val="0"/>
                <w:numId w:val="16"/>
              </w:numPr>
              <w:suppressAutoHyphens/>
              <w:autoSpaceDE w:val="0"/>
              <w:ind w:left="0" w:firstLine="0"/>
              <w:contextualSpacing w:val="0"/>
              <w:jc w:val="both"/>
              <w:rPr>
                <w:rFonts w:ascii="Times New Roman" w:hAnsi="Times New Roman" w:cs="Times New Roman"/>
                <w:sz w:val="28"/>
                <w:szCs w:val="24"/>
              </w:rPr>
            </w:pPr>
            <w:r w:rsidRPr="00FC75AD">
              <w:rPr>
                <w:rFonts w:ascii="Times New Roman" w:hAnsi="Times New Roman" w:cs="Times New Roman"/>
                <w:sz w:val="20"/>
                <w:szCs w:val="18"/>
              </w:rPr>
              <w:t>модель имеет пульт управления, на котором  имеется инструкция по управлению моделью.</w:t>
            </w:r>
          </w:p>
          <w:p w:rsidR="00FC7E1B" w:rsidRPr="00FC75AD" w:rsidRDefault="00FC7E1B" w:rsidP="00FC7E1B">
            <w:pPr>
              <w:jc w:val="both"/>
              <w:rPr>
                <w:rFonts w:ascii="Times New Roman" w:hAnsi="Times New Roman" w:cs="Times New Roman"/>
                <w:b/>
                <w:i/>
                <w:sz w:val="28"/>
                <w:szCs w:val="24"/>
              </w:rPr>
            </w:pPr>
          </w:p>
        </w:tc>
        <w:tc>
          <w:tcPr>
            <w:tcW w:w="2659" w:type="dxa"/>
          </w:tcPr>
          <w:p w:rsidR="00FC7E1B" w:rsidRPr="00FC75AD" w:rsidRDefault="00FC7E1B" w:rsidP="00FC7E1B">
            <w:pPr>
              <w:pStyle w:val="a3"/>
              <w:numPr>
                <w:ilvl w:val="0"/>
                <w:numId w:val="7"/>
              </w:numPr>
              <w:ind w:left="-1" w:firstLine="0"/>
              <w:jc w:val="both"/>
              <w:rPr>
                <w:rFonts w:ascii="Times New Roman" w:hAnsi="Times New Roman" w:cs="Times New Roman"/>
                <w:sz w:val="24"/>
              </w:rPr>
            </w:pPr>
            <w:r w:rsidRPr="00FC75AD">
              <w:rPr>
                <w:rFonts w:ascii="Times New Roman" w:hAnsi="Times New Roman" w:cs="Times New Roman"/>
                <w:sz w:val="24"/>
              </w:rPr>
              <w:t>2 место на городской технической олимпиаде,</w:t>
            </w:r>
          </w:p>
          <w:p w:rsidR="00FC7E1B" w:rsidRPr="00FC75AD" w:rsidRDefault="00FC7E1B" w:rsidP="00916E17">
            <w:pPr>
              <w:pStyle w:val="a3"/>
              <w:numPr>
                <w:ilvl w:val="0"/>
                <w:numId w:val="7"/>
              </w:numPr>
              <w:ind w:left="-1" w:firstLine="0"/>
              <w:jc w:val="both"/>
              <w:rPr>
                <w:rFonts w:ascii="Times New Roman" w:hAnsi="Times New Roman" w:cs="Times New Roman"/>
                <w:sz w:val="24"/>
              </w:rPr>
            </w:pPr>
            <w:r w:rsidRPr="00FC75AD">
              <w:rPr>
                <w:rFonts w:ascii="Times New Roman" w:hAnsi="Times New Roman" w:cs="Times New Roman"/>
                <w:sz w:val="24"/>
              </w:rPr>
              <w:t>2 место на региональном этапе Всероссийского конкурса «Мой атом»,</w:t>
            </w:r>
          </w:p>
          <w:p w:rsidR="003C5E07" w:rsidRPr="00FC75AD" w:rsidRDefault="003C5E07" w:rsidP="003C5E07">
            <w:pPr>
              <w:pStyle w:val="a3"/>
              <w:numPr>
                <w:ilvl w:val="0"/>
                <w:numId w:val="7"/>
              </w:numPr>
              <w:tabs>
                <w:tab w:val="left" w:pos="639"/>
              </w:tabs>
              <w:spacing w:after="200" w:line="276" w:lineRule="auto"/>
              <w:ind w:left="33" w:firstLine="142"/>
              <w:jc w:val="both"/>
              <w:rPr>
                <w:rFonts w:ascii="Times New Roman" w:hAnsi="Times New Roman" w:cs="Times New Roman"/>
                <w:i/>
                <w:sz w:val="24"/>
              </w:rPr>
            </w:pPr>
            <w:r w:rsidRPr="00FC75AD">
              <w:rPr>
                <w:rFonts w:ascii="Times New Roman" w:hAnsi="Times New Roman" w:cs="Times New Roman"/>
                <w:b/>
                <w:i/>
                <w:sz w:val="24"/>
              </w:rPr>
              <w:t xml:space="preserve">Финалист  фестиваля «От винта» в рамках </w:t>
            </w:r>
            <w:proofErr w:type="spellStart"/>
            <w:r w:rsidRPr="00FC75AD">
              <w:rPr>
                <w:rFonts w:ascii="Times New Roman" w:hAnsi="Times New Roman" w:cs="Times New Roman"/>
                <w:b/>
                <w:i/>
                <w:sz w:val="24"/>
              </w:rPr>
              <w:t>Международноо</w:t>
            </w:r>
            <w:proofErr w:type="spellEnd"/>
            <w:r w:rsidRPr="00FC75AD">
              <w:rPr>
                <w:rFonts w:ascii="Times New Roman" w:hAnsi="Times New Roman" w:cs="Times New Roman"/>
                <w:b/>
                <w:i/>
                <w:sz w:val="24"/>
              </w:rPr>
              <w:t xml:space="preserve"> авиакосмического салона -2015.</w:t>
            </w:r>
          </w:p>
          <w:p w:rsidR="003C5E07" w:rsidRPr="00FC75AD" w:rsidRDefault="003C5E07" w:rsidP="003C5E07">
            <w:pPr>
              <w:pStyle w:val="a3"/>
              <w:ind w:left="-1"/>
              <w:jc w:val="both"/>
              <w:rPr>
                <w:rFonts w:ascii="Times New Roman" w:hAnsi="Times New Roman" w:cs="Times New Roman"/>
                <w:sz w:val="28"/>
                <w:szCs w:val="24"/>
              </w:rPr>
            </w:pPr>
          </w:p>
        </w:tc>
      </w:tr>
      <w:tr w:rsidR="00FC7E1B" w:rsidRPr="00FC75AD" w:rsidTr="003C5E07">
        <w:tc>
          <w:tcPr>
            <w:tcW w:w="1951" w:type="dxa"/>
          </w:tcPr>
          <w:p w:rsidR="00FC7E1B" w:rsidRPr="00FC75AD" w:rsidRDefault="00FC7E1B" w:rsidP="00916E17">
            <w:pPr>
              <w:jc w:val="center"/>
              <w:rPr>
                <w:rFonts w:ascii="Times New Roman" w:hAnsi="Times New Roman" w:cs="Times New Roman"/>
                <w:sz w:val="28"/>
                <w:szCs w:val="24"/>
              </w:rPr>
            </w:pPr>
            <w:r w:rsidRPr="00FC75AD">
              <w:rPr>
                <w:rFonts w:ascii="Times New Roman" w:hAnsi="Times New Roman" w:cs="Times New Roman"/>
                <w:sz w:val="28"/>
                <w:szCs w:val="24"/>
              </w:rPr>
              <w:t>Казарин Федор</w:t>
            </w:r>
          </w:p>
        </w:tc>
        <w:tc>
          <w:tcPr>
            <w:tcW w:w="4961" w:type="dxa"/>
          </w:tcPr>
          <w:p w:rsidR="00FC7E1B" w:rsidRPr="00FC75AD" w:rsidRDefault="00FC7E1B" w:rsidP="00916E17">
            <w:pPr>
              <w:jc w:val="both"/>
              <w:rPr>
                <w:rFonts w:ascii="Times New Roman" w:hAnsi="Times New Roman" w:cs="Times New Roman"/>
                <w:b/>
                <w:i/>
                <w:sz w:val="24"/>
              </w:rPr>
            </w:pPr>
            <w:r w:rsidRPr="00FC75AD">
              <w:rPr>
                <w:rFonts w:ascii="Times New Roman" w:hAnsi="Times New Roman" w:cs="Times New Roman"/>
                <w:b/>
                <w:i/>
                <w:sz w:val="28"/>
                <w:szCs w:val="24"/>
              </w:rPr>
              <w:t>Проект и действующая модель</w:t>
            </w:r>
            <w:r w:rsidRPr="00FC75AD">
              <w:rPr>
                <w:rFonts w:ascii="Times New Roman" w:hAnsi="Times New Roman" w:cs="Times New Roman"/>
                <w:sz w:val="24"/>
              </w:rPr>
              <w:t xml:space="preserve"> </w:t>
            </w:r>
            <w:r w:rsidRPr="00FC75AD">
              <w:rPr>
                <w:rFonts w:ascii="Times New Roman" w:hAnsi="Times New Roman" w:cs="Times New Roman"/>
                <w:b/>
                <w:i/>
                <w:sz w:val="24"/>
              </w:rPr>
              <w:t>аппарата для исследований на поверхности комет</w:t>
            </w:r>
          </w:p>
          <w:p w:rsidR="00FC7E1B" w:rsidRPr="00FC75AD" w:rsidRDefault="00FC7E1B" w:rsidP="00FC7E1B">
            <w:pPr>
              <w:pStyle w:val="a3"/>
              <w:widowControl w:val="0"/>
              <w:autoSpaceDE w:val="0"/>
              <w:ind w:left="0" w:firstLine="851"/>
              <w:jc w:val="both"/>
              <w:rPr>
                <w:rFonts w:ascii="Times New Roman" w:hAnsi="Times New Roman" w:cs="Times New Roman"/>
                <w:sz w:val="24"/>
              </w:rPr>
            </w:pPr>
            <w:r w:rsidRPr="00FC75AD">
              <w:rPr>
                <w:rFonts w:ascii="Times New Roman" w:hAnsi="Times New Roman" w:cs="Times New Roman"/>
                <w:b/>
                <w:i/>
                <w:sz w:val="24"/>
                <w:u w:val="single"/>
              </w:rPr>
              <w:lastRenderedPageBreak/>
              <w:t>Возможности  модели:</w:t>
            </w:r>
          </w:p>
          <w:p w:rsidR="00FC7E1B" w:rsidRPr="00FC75AD" w:rsidRDefault="00FC7E1B" w:rsidP="00FC7E1B">
            <w:pPr>
              <w:pStyle w:val="a3"/>
              <w:widowControl w:val="0"/>
              <w:numPr>
                <w:ilvl w:val="0"/>
                <w:numId w:val="15"/>
              </w:numPr>
              <w:suppressAutoHyphens/>
              <w:autoSpaceDE w:val="0"/>
              <w:ind w:left="0" w:firstLine="0"/>
              <w:contextualSpacing w:val="0"/>
              <w:jc w:val="both"/>
              <w:rPr>
                <w:rFonts w:ascii="Times New Roman" w:hAnsi="Times New Roman" w:cs="Times New Roman"/>
                <w:color w:val="000000"/>
                <w:sz w:val="20"/>
                <w:szCs w:val="18"/>
              </w:rPr>
            </w:pPr>
            <w:r w:rsidRPr="00FC75AD">
              <w:rPr>
                <w:rFonts w:ascii="Times New Roman" w:hAnsi="Times New Roman" w:cs="Times New Roman"/>
                <w:color w:val="000000"/>
                <w:sz w:val="20"/>
                <w:szCs w:val="18"/>
              </w:rPr>
              <w:t>модель имеет три опоры, каждая из которых может опускаться или подниматься независимо от других опор  (электроприводы №1, №2, №3);</w:t>
            </w:r>
          </w:p>
          <w:p w:rsidR="00FC7E1B" w:rsidRPr="00FC75AD" w:rsidRDefault="00FC7E1B" w:rsidP="00FC7E1B">
            <w:pPr>
              <w:pStyle w:val="a3"/>
              <w:widowControl w:val="0"/>
              <w:numPr>
                <w:ilvl w:val="0"/>
                <w:numId w:val="15"/>
              </w:numPr>
              <w:suppressAutoHyphens/>
              <w:autoSpaceDE w:val="0"/>
              <w:ind w:left="0" w:firstLine="0"/>
              <w:contextualSpacing w:val="0"/>
              <w:jc w:val="both"/>
              <w:rPr>
                <w:rFonts w:ascii="Times New Roman" w:hAnsi="Times New Roman" w:cs="Times New Roman"/>
                <w:color w:val="000000"/>
                <w:sz w:val="20"/>
                <w:szCs w:val="18"/>
              </w:rPr>
            </w:pPr>
            <w:r w:rsidRPr="00FC75AD">
              <w:rPr>
                <w:rFonts w:ascii="Times New Roman" w:hAnsi="Times New Roman" w:cs="Times New Roman"/>
                <w:color w:val="000000"/>
                <w:sz w:val="20"/>
                <w:szCs w:val="18"/>
              </w:rPr>
              <w:t xml:space="preserve">модель имеет две крышки, закрывающие  длинное прямоугольное отверстие,  из которого появляется исследующая часть </w:t>
            </w:r>
            <w:proofErr w:type="spellStart"/>
            <w:r w:rsidRPr="00FC75AD">
              <w:rPr>
                <w:rFonts w:ascii="Times New Roman" w:hAnsi="Times New Roman" w:cs="Times New Roman"/>
                <w:color w:val="000000"/>
                <w:sz w:val="20"/>
                <w:szCs w:val="18"/>
              </w:rPr>
              <w:t>лидара</w:t>
            </w:r>
            <w:proofErr w:type="spellEnd"/>
            <w:r w:rsidRPr="00FC75AD">
              <w:rPr>
                <w:rFonts w:ascii="Times New Roman" w:hAnsi="Times New Roman" w:cs="Times New Roman"/>
                <w:color w:val="000000"/>
                <w:sz w:val="20"/>
                <w:szCs w:val="18"/>
              </w:rPr>
              <w:t xml:space="preserve"> (крышек две для уменьшения  размеров крышек), каждая крышка может независимо от другой поворачиваться в одну сторону, открывая выход для </w:t>
            </w:r>
            <w:proofErr w:type="spellStart"/>
            <w:r w:rsidRPr="00FC75AD">
              <w:rPr>
                <w:rFonts w:ascii="Times New Roman" w:hAnsi="Times New Roman" w:cs="Times New Roman"/>
                <w:color w:val="000000"/>
                <w:sz w:val="20"/>
                <w:szCs w:val="18"/>
              </w:rPr>
              <w:t>лидара</w:t>
            </w:r>
            <w:proofErr w:type="spellEnd"/>
            <w:r w:rsidRPr="00FC75AD">
              <w:rPr>
                <w:rFonts w:ascii="Times New Roman" w:hAnsi="Times New Roman" w:cs="Times New Roman"/>
                <w:color w:val="000000"/>
                <w:sz w:val="20"/>
                <w:szCs w:val="18"/>
              </w:rPr>
              <w:t>, а затем поворачиваться, возвращаясь в исходное состояние (электропривод № 4,№5);</w:t>
            </w:r>
          </w:p>
          <w:p w:rsidR="00FC7E1B" w:rsidRPr="00FC75AD" w:rsidRDefault="00FC7E1B" w:rsidP="00FC7E1B">
            <w:pPr>
              <w:pStyle w:val="a3"/>
              <w:widowControl w:val="0"/>
              <w:numPr>
                <w:ilvl w:val="0"/>
                <w:numId w:val="15"/>
              </w:numPr>
              <w:suppressAutoHyphens/>
              <w:autoSpaceDE w:val="0"/>
              <w:contextualSpacing w:val="0"/>
              <w:jc w:val="both"/>
              <w:rPr>
                <w:rFonts w:ascii="Times New Roman" w:hAnsi="Times New Roman" w:cs="Times New Roman"/>
                <w:sz w:val="20"/>
                <w:szCs w:val="18"/>
              </w:rPr>
            </w:pPr>
            <w:r w:rsidRPr="00FC75AD">
              <w:rPr>
                <w:rFonts w:ascii="Times New Roman" w:hAnsi="Times New Roman" w:cs="Times New Roman"/>
                <w:sz w:val="20"/>
                <w:szCs w:val="18"/>
              </w:rPr>
              <w:t xml:space="preserve">модель оснащена  </w:t>
            </w:r>
            <w:proofErr w:type="spellStart"/>
            <w:r w:rsidRPr="00FC75AD">
              <w:rPr>
                <w:rFonts w:ascii="Times New Roman" w:hAnsi="Times New Roman" w:cs="Times New Roman"/>
                <w:sz w:val="20"/>
                <w:szCs w:val="18"/>
              </w:rPr>
              <w:t>лидаром</w:t>
            </w:r>
            <w:proofErr w:type="spellEnd"/>
            <w:r w:rsidRPr="00FC75AD">
              <w:rPr>
                <w:rFonts w:ascii="Times New Roman" w:hAnsi="Times New Roman" w:cs="Times New Roman"/>
                <w:sz w:val="20"/>
                <w:szCs w:val="18"/>
              </w:rPr>
              <w:t>, сканирующая часть которого может подниматься из корпуса машины и  убираться назад в корпус после окончания работы, это обеспечивается  электроприводом  №6;</w:t>
            </w:r>
          </w:p>
          <w:p w:rsidR="00FC7E1B" w:rsidRPr="00FC75AD" w:rsidRDefault="00FC7E1B" w:rsidP="00FC7E1B">
            <w:pPr>
              <w:pStyle w:val="a3"/>
              <w:widowControl w:val="0"/>
              <w:numPr>
                <w:ilvl w:val="0"/>
                <w:numId w:val="15"/>
              </w:numPr>
              <w:suppressAutoHyphens/>
              <w:autoSpaceDE w:val="0"/>
              <w:ind w:left="0" w:firstLine="0"/>
              <w:contextualSpacing w:val="0"/>
              <w:jc w:val="both"/>
              <w:rPr>
                <w:rFonts w:ascii="Times New Roman" w:hAnsi="Times New Roman" w:cs="Times New Roman"/>
                <w:sz w:val="20"/>
                <w:szCs w:val="18"/>
              </w:rPr>
            </w:pPr>
            <w:r w:rsidRPr="00FC75AD">
              <w:rPr>
                <w:rFonts w:ascii="Times New Roman" w:hAnsi="Times New Roman" w:cs="Times New Roman"/>
                <w:sz w:val="20"/>
                <w:szCs w:val="18"/>
              </w:rPr>
              <w:t>для усиления  демонстрационного эффекта лидар в модели обозначен светодиодом, который может включаться и выключаться в любое время;</w:t>
            </w:r>
          </w:p>
          <w:p w:rsidR="00FC7E1B" w:rsidRPr="00FC75AD" w:rsidRDefault="00FC7E1B" w:rsidP="00FC7E1B">
            <w:pPr>
              <w:pStyle w:val="a3"/>
              <w:widowControl w:val="0"/>
              <w:numPr>
                <w:ilvl w:val="0"/>
                <w:numId w:val="15"/>
              </w:numPr>
              <w:suppressAutoHyphens/>
              <w:autoSpaceDE w:val="0"/>
              <w:contextualSpacing w:val="0"/>
              <w:jc w:val="both"/>
              <w:rPr>
                <w:rFonts w:ascii="Times New Roman" w:hAnsi="Times New Roman" w:cs="Times New Roman"/>
                <w:sz w:val="20"/>
                <w:szCs w:val="18"/>
              </w:rPr>
            </w:pPr>
            <w:r w:rsidRPr="00FC75AD">
              <w:rPr>
                <w:rFonts w:ascii="Times New Roman" w:hAnsi="Times New Roman" w:cs="Times New Roman"/>
                <w:color w:val="000000"/>
                <w:sz w:val="20"/>
                <w:szCs w:val="18"/>
              </w:rPr>
              <w:t xml:space="preserve">модель имеет </w:t>
            </w:r>
            <w:r w:rsidRPr="00FC75AD">
              <w:rPr>
                <w:rFonts w:ascii="Times New Roman" w:hAnsi="Times New Roman" w:cs="Times New Roman"/>
                <w:sz w:val="20"/>
                <w:szCs w:val="18"/>
              </w:rPr>
              <w:t xml:space="preserve">«видеокамеру», которая  может поворачиваться в правую или в левую (по желанию)   сторону  </w:t>
            </w:r>
            <w:r w:rsidRPr="00FC75AD">
              <w:rPr>
                <w:rFonts w:ascii="Times New Roman" w:hAnsi="Times New Roman" w:cs="Times New Roman"/>
                <w:color w:val="000000"/>
                <w:sz w:val="20"/>
                <w:szCs w:val="18"/>
              </w:rPr>
              <w:t>(электропривод № 7)</w:t>
            </w:r>
            <w:r w:rsidRPr="00FC75AD">
              <w:rPr>
                <w:rFonts w:ascii="Times New Roman" w:hAnsi="Times New Roman" w:cs="Times New Roman"/>
                <w:sz w:val="20"/>
                <w:szCs w:val="18"/>
              </w:rPr>
              <w:t>;</w:t>
            </w:r>
          </w:p>
          <w:p w:rsidR="00FC7E1B" w:rsidRPr="00FC75AD" w:rsidRDefault="00FC7E1B" w:rsidP="00FC7E1B">
            <w:pPr>
              <w:pStyle w:val="a3"/>
              <w:widowControl w:val="0"/>
              <w:numPr>
                <w:ilvl w:val="0"/>
                <w:numId w:val="15"/>
              </w:numPr>
              <w:suppressAutoHyphens/>
              <w:autoSpaceDE w:val="0"/>
              <w:contextualSpacing w:val="0"/>
              <w:jc w:val="both"/>
              <w:rPr>
                <w:rFonts w:ascii="Times New Roman" w:hAnsi="Times New Roman" w:cs="Times New Roman"/>
                <w:sz w:val="20"/>
                <w:szCs w:val="18"/>
              </w:rPr>
            </w:pPr>
            <w:r w:rsidRPr="00FC75AD">
              <w:rPr>
                <w:rFonts w:ascii="Times New Roman" w:hAnsi="Times New Roman" w:cs="Times New Roman"/>
                <w:sz w:val="20"/>
                <w:szCs w:val="18"/>
              </w:rPr>
              <w:t>модель имеет пульт управления.</w:t>
            </w:r>
          </w:p>
          <w:p w:rsidR="00FC7E1B" w:rsidRPr="00FC75AD" w:rsidRDefault="00FC7E1B" w:rsidP="00916E17">
            <w:pPr>
              <w:jc w:val="both"/>
              <w:rPr>
                <w:rFonts w:ascii="Times New Roman" w:hAnsi="Times New Roman" w:cs="Times New Roman"/>
                <w:b/>
                <w:i/>
                <w:sz w:val="28"/>
                <w:szCs w:val="24"/>
              </w:rPr>
            </w:pPr>
          </w:p>
        </w:tc>
        <w:tc>
          <w:tcPr>
            <w:tcW w:w="2659" w:type="dxa"/>
          </w:tcPr>
          <w:p w:rsidR="00FC7E1B" w:rsidRPr="00FC75AD" w:rsidRDefault="00FC7E1B" w:rsidP="00916E17">
            <w:pPr>
              <w:pStyle w:val="a3"/>
              <w:numPr>
                <w:ilvl w:val="0"/>
                <w:numId w:val="7"/>
              </w:numPr>
              <w:ind w:left="-1" w:firstLine="0"/>
              <w:jc w:val="both"/>
              <w:rPr>
                <w:rFonts w:ascii="Times New Roman" w:hAnsi="Times New Roman" w:cs="Times New Roman"/>
                <w:b/>
                <w:i/>
                <w:sz w:val="24"/>
              </w:rPr>
            </w:pPr>
            <w:r w:rsidRPr="00FC75AD">
              <w:rPr>
                <w:rFonts w:ascii="Times New Roman" w:hAnsi="Times New Roman" w:cs="Times New Roman"/>
                <w:b/>
                <w:i/>
                <w:sz w:val="24"/>
              </w:rPr>
              <w:lastRenderedPageBreak/>
              <w:t xml:space="preserve">1 место на городской технической </w:t>
            </w:r>
            <w:r w:rsidRPr="00FC75AD">
              <w:rPr>
                <w:rFonts w:ascii="Times New Roman" w:hAnsi="Times New Roman" w:cs="Times New Roman"/>
                <w:b/>
                <w:i/>
                <w:sz w:val="24"/>
              </w:rPr>
              <w:lastRenderedPageBreak/>
              <w:t>олимпиаде,</w:t>
            </w:r>
          </w:p>
          <w:p w:rsidR="00FC7E1B" w:rsidRPr="00FC75AD" w:rsidRDefault="00FC7E1B" w:rsidP="00916E17">
            <w:pPr>
              <w:pStyle w:val="a3"/>
              <w:numPr>
                <w:ilvl w:val="0"/>
                <w:numId w:val="7"/>
              </w:numPr>
              <w:ind w:left="-1" w:firstLine="0"/>
              <w:jc w:val="both"/>
              <w:rPr>
                <w:rFonts w:ascii="Times New Roman" w:hAnsi="Times New Roman" w:cs="Times New Roman"/>
                <w:sz w:val="24"/>
              </w:rPr>
            </w:pPr>
            <w:r w:rsidRPr="00FC75AD">
              <w:rPr>
                <w:rFonts w:ascii="Times New Roman" w:hAnsi="Times New Roman" w:cs="Times New Roman"/>
                <w:sz w:val="24"/>
              </w:rPr>
              <w:t>2 место на региональном этапе Всероссийского конкурса «Мой атом»,</w:t>
            </w:r>
          </w:p>
          <w:p w:rsidR="003C5E07" w:rsidRPr="00FC75AD" w:rsidRDefault="003C5E07" w:rsidP="003C5E07">
            <w:pPr>
              <w:pStyle w:val="a3"/>
              <w:numPr>
                <w:ilvl w:val="0"/>
                <w:numId w:val="7"/>
              </w:numPr>
              <w:tabs>
                <w:tab w:val="left" w:pos="639"/>
              </w:tabs>
              <w:spacing w:after="200" w:line="276" w:lineRule="auto"/>
              <w:ind w:left="33" w:firstLine="142"/>
              <w:jc w:val="both"/>
              <w:rPr>
                <w:rFonts w:ascii="Times New Roman" w:hAnsi="Times New Roman" w:cs="Times New Roman"/>
                <w:i/>
                <w:sz w:val="24"/>
              </w:rPr>
            </w:pPr>
            <w:r w:rsidRPr="00FC75AD">
              <w:rPr>
                <w:rFonts w:ascii="Times New Roman" w:hAnsi="Times New Roman" w:cs="Times New Roman"/>
                <w:b/>
                <w:i/>
                <w:sz w:val="24"/>
              </w:rPr>
              <w:t xml:space="preserve">Финалист  фестиваля «От винта» в рамках </w:t>
            </w:r>
            <w:proofErr w:type="spellStart"/>
            <w:r w:rsidRPr="00FC75AD">
              <w:rPr>
                <w:rFonts w:ascii="Times New Roman" w:hAnsi="Times New Roman" w:cs="Times New Roman"/>
                <w:b/>
                <w:i/>
                <w:sz w:val="24"/>
              </w:rPr>
              <w:t>Международноо</w:t>
            </w:r>
            <w:proofErr w:type="spellEnd"/>
            <w:r w:rsidRPr="00FC75AD">
              <w:rPr>
                <w:rFonts w:ascii="Times New Roman" w:hAnsi="Times New Roman" w:cs="Times New Roman"/>
                <w:b/>
                <w:i/>
                <w:sz w:val="24"/>
              </w:rPr>
              <w:t xml:space="preserve"> авиакосмического салона -2015.</w:t>
            </w:r>
          </w:p>
          <w:p w:rsidR="003C5E07" w:rsidRPr="00FC75AD" w:rsidRDefault="003C5E07" w:rsidP="003C5E07">
            <w:pPr>
              <w:pStyle w:val="a3"/>
              <w:ind w:left="-1"/>
              <w:jc w:val="both"/>
              <w:rPr>
                <w:rFonts w:ascii="Times New Roman" w:hAnsi="Times New Roman" w:cs="Times New Roman"/>
                <w:sz w:val="28"/>
                <w:szCs w:val="24"/>
              </w:rPr>
            </w:pPr>
          </w:p>
        </w:tc>
      </w:tr>
    </w:tbl>
    <w:p w:rsidR="00B77F37" w:rsidRPr="00FC75AD" w:rsidRDefault="00916E17" w:rsidP="00402B64">
      <w:pPr>
        <w:ind w:firstLine="709"/>
        <w:jc w:val="both"/>
        <w:rPr>
          <w:rFonts w:ascii="Times New Roman" w:hAnsi="Times New Roman" w:cs="Times New Roman"/>
          <w:i/>
          <w:sz w:val="32"/>
          <w:szCs w:val="28"/>
        </w:rPr>
      </w:pPr>
      <w:r w:rsidRPr="00FC75AD">
        <w:rPr>
          <w:rFonts w:ascii="Times New Roman" w:hAnsi="Times New Roman" w:cs="Times New Roman"/>
          <w:i/>
          <w:sz w:val="32"/>
          <w:szCs w:val="28"/>
        </w:rPr>
        <w:lastRenderedPageBreak/>
        <w:br w:type="page"/>
      </w:r>
      <w:r w:rsidR="00C87FE5" w:rsidRPr="00FC75AD">
        <w:rPr>
          <w:rFonts w:ascii="Times New Roman" w:hAnsi="Times New Roman" w:cs="Times New Roman"/>
          <w:i/>
          <w:sz w:val="32"/>
          <w:szCs w:val="28"/>
        </w:rPr>
        <w:lastRenderedPageBreak/>
        <w:t>Так формируется  требуемое</w:t>
      </w:r>
      <w:r w:rsidR="001D74E1" w:rsidRPr="00FC75AD">
        <w:rPr>
          <w:rFonts w:ascii="Times New Roman" w:hAnsi="Times New Roman" w:cs="Times New Roman"/>
          <w:i/>
          <w:sz w:val="32"/>
          <w:szCs w:val="28"/>
        </w:rPr>
        <w:t xml:space="preserve"> ФГОС начального общего образования: «свободолюбие как способность к сознательному личностному, профессиональному, гражданскому и ином</w:t>
      </w:r>
      <w:r w:rsidR="00787804" w:rsidRPr="00FC75AD">
        <w:rPr>
          <w:rFonts w:ascii="Times New Roman" w:hAnsi="Times New Roman" w:cs="Times New Roman"/>
          <w:i/>
          <w:sz w:val="32"/>
          <w:szCs w:val="28"/>
        </w:rPr>
        <w:t>у</w:t>
      </w:r>
      <w:r w:rsidR="001D74E1" w:rsidRPr="00FC75AD">
        <w:rPr>
          <w:rFonts w:ascii="Times New Roman" w:hAnsi="Times New Roman" w:cs="Times New Roman"/>
          <w:i/>
          <w:sz w:val="32"/>
          <w:szCs w:val="28"/>
        </w:rPr>
        <w:t xml:space="preserve"> самоопределению и развитию в сочетании с моральной ответстве</w:t>
      </w:r>
      <w:r w:rsidR="00787804" w:rsidRPr="00FC75AD">
        <w:rPr>
          <w:rFonts w:ascii="Times New Roman" w:hAnsi="Times New Roman" w:cs="Times New Roman"/>
          <w:i/>
          <w:sz w:val="32"/>
          <w:szCs w:val="28"/>
        </w:rPr>
        <w:t>н</w:t>
      </w:r>
      <w:r w:rsidR="001D74E1" w:rsidRPr="00FC75AD">
        <w:rPr>
          <w:rFonts w:ascii="Times New Roman" w:hAnsi="Times New Roman" w:cs="Times New Roman"/>
          <w:i/>
          <w:sz w:val="32"/>
          <w:szCs w:val="28"/>
        </w:rPr>
        <w:t>ностью личности перед семьей, обществом, Россией, будущими поколениями», «</w:t>
      </w:r>
      <w:r w:rsidR="00787804" w:rsidRPr="00FC75AD">
        <w:rPr>
          <w:rFonts w:ascii="Times New Roman" w:hAnsi="Times New Roman" w:cs="Times New Roman"/>
          <w:i/>
          <w:sz w:val="32"/>
          <w:szCs w:val="28"/>
        </w:rPr>
        <w:t>укрепление веры в Россию, чувства личной ответственности за Отечество перед прошлыми, настоящими и будущими поколениями».</w:t>
      </w:r>
    </w:p>
    <w:p w:rsidR="00787804" w:rsidRPr="00FC75AD" w:rsidRDefault="00787804" w:rsidP="00787804">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Общение в нашем детском объединении, являясь многоплановым процессом развития межличностных  контактов, обусловленных потребностями совместной деятельности, включает в себя обмен информацией между  членами объединения (коммуникативная сторона общения) и взаимодействия общающихся учащихся (обмен в процессе </w:t>
      </w:r>
      <w:proofErr w:type="spellStart"/>
      <w:r w:rsidRPr="00FC75AD">
        <w:rPr>
          <w:rFonts w:ascii="Times New Roman" w:hAnsi="Times New Roman" w:cs="Times New Roman"/>
          <w:sz w:val="32"/>
          <w:szCs w:val="28"/>
        </w:rPr>
        <w:t>контактирования</w:t>
      </w:r>
      <w:proofErr w:type="spellEnd"/>
      <w:r w:rsidRPr="00FC75AD">
        <w:rPr>
          <w:rFonts w:ascii="Times New Roman" w:hAnsi="Times New Roman" w:cs="Times New Roman"/>
          <w:sz w:val="32"/>
          <w:szCs w:val="28"/>
        </w:rPr>
        <w:t xml:space="preserve"> не только словами, но и действиями, поступками), </w:t>
      </w:r>
      <w:proofErr w:type="spellStart"/>
      <w:r w:rsidRPr="00FC75AD">
        <w:rPr>
          <w:rFonts w:ascii="Times New Roman" w:hAnsi="Times New Roman" w:cs="Times New Roman"/>
          <w:sz w:val="32"/>
          <w:szCs w:val="28"/>
        </w:rPr>
        <w:t>взаимовосприятие</w:t>
      </w:r>
      <w:proofErr w:type="spellEnd"/>
      <w:r w:rsidR="00AA179B" w:rsidRPr="00FC75AD">
        <w:rPr>
          <w:rFonts w:ascii="Times New Roman" w:hAnsi="Times New Roman" w:cs="Times New Roman"/>
          <w:sz w:val="32"/>
          <w:szCs w:val="28"/>
        </w:rPr>
        <w:t xml:space="preserve"> </w:t>
      </w:r>
      <w:r w:rsidRPr="00FC75AD">
        <w:rPr>
          <w:rFonts w:ascii="Times New Roman" w:hAnsi="Times New Roman" w:cs="Times New Roman"/>
          <w:sz w:val="32"/>
          <w:szCs w:val="28"/>
        </w:rPr>
        <w:t xml:space="preserve"> друг друга.</w:t>
      </w:r>
    </w:p>
    <w:p w:rsidR="00AA179B" w:rsidRPr="00FC75AD" w:rsidRDefault="00AA179B" w:rsidP="00787804">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Педагог эмоционально поддерживает, поощряет желание мальчиков в нравственном общении и взаимодействии со сверстниками, акцентирует внимание на прио</w:t>
      </w:r>
      <w:r w:rsidR="00182B83" w:rsidRPr="00FC75AD">
        <w:rPr>
          <w:rFonts w:ascii="Times New Roman" w:hAnsi="Times New Roman" w:cs="Times New Roman"/>
          <w:sz w:val="32"/>
          <w:szCs w:val="28"/>
        </w:rPr>
        <w:t>бретении и сохранении ребенком</w:t>
      </w:r>
      <w:r w:rsidRPr="00FC75AD">
        <w:rPr>
          <w:rFonts w:ascii="Times New Roman" w:hAnsi="Times New Roman" w:cs="Times New Roman"/>
          <w:sz w:val="32"/>
          <w:szCs w:val="28"/>
        </w:rPr>
        <w:t xml:space="preserve"> положительного опыта эмоциональных переживаний в совместной деятельности, включает ребенка в совместную продуктивную деятельность с другими детьми, обладающими ярко выраженными нравственными качествами и демократическими формами общения, внимания и интереса к сверстникам.</w:t>
      </w:r>
    </w:p>
    <w:p w:rsidR="00787804" w:rsidRPr="00FC75AD" w:rsidRDefault="00787804" w:rsidP="00787804">
      <w:pPr>
        <w:spacing w:after="0"/>
        <w:ind w:firstLine="851"/>
        <w:jc w:val="both"/>
        <w:rPr>
          <w:rFonts w:ascii="Times New Roman" w:hAnsi="Times New Roman" w:cs="Times New Roman"/>
          <w:sz w:val="32"/>
          <w:szCs w:val="28"/>
        </w:rPr>
      </w:pPr>
      <w:r w:rsidRPr="00FC75AD">
        <w:rPr>
          <w:rFonts w:ascii="Times New Roman" w:hAnsi="Times New Roman" w:cs="Times New Roman"/>
          <w:sz w:val="32"/>
          <w:szCs w:val="28"/>
        </w:rPr>
        <w:t xml:space="preserve">Воспитание деятельностью, отношениями сегодня стали главным приоритетом педагогики. Честные, теплые, доверительные отношения – главный предмет </w:t>
      </w:r>
      <w:r w:rsidR="00AA179B" w:rsidRPr="00FC75AD">
        <w:rPr>
          <w:rFonts w:ascii="Times New Roman" w:hAnsi="Times New Roman" w:cs="Times New Roman"/>
          <w:sz w:val="32"/>
          <w:szCs w:val="28"/>
        </w:rPr>
        <w:t xml:space="preserve"> нашей </w:t>
      </w:r>
      <w:r w:rsidRPr="00FC75AD">
        <w:rPr>
          <w:rFonts w:ascii="Times New Roman" w:hAnsi="Times New Roman" w:cs="Times New Roman"/>
          <w:sz w:val="32"/>
          <w:szCs w:val="28"/>
        </w:rPr>
        <w:t>работы</w:t>
      </w:r>
      <w:r w:rsidR="00AA179B" w:rsidRPr="00FC75AD">
        <w:rPr>
          <w:rFonts w:ascii="Times New Roman" w:hAnsi="Times New Roman" w:cs="Times New Roman"/>
          <w:sz w:val="32"/>
          <w:szCs w:val="28"/>
        </w:rPr>
        <w:t xml:space="preserve">. </w:t>
      </w:r>
      <w:r w:rsidRPr="00FC75AD">
        <w:rPr>
          <w:rFonts w:ascii="Times New Roman" w:hAnsi="Times New Roman" w:cs="Times New Roman"/>
          <w:sz w:val="32"/>
          <w:szCs w:val="28"/>
        </w:rPr>
        <w:t xml:space="preserve"> </w:t>
      </w:r>
    </w:p>
    <w:p w:rsidR="00787804" w:rsidRPr="00FC75AD" w:rsidRDefault="00787804">
      <w:pPr>
        <w:ind w:firstLine="851"/>
        <w:jc w:val="both"/>
        <w:rPr>
          <w:rFonts w:ascii="Times New Roman" w:hAnsi="Times New Roman" w:cs="Times New Roman"/>
          <w:sz w:val="28"/>
          <w:szCs w:val="24"/>
        </w:rPr>
      </w:pPr>
    </w:p>
    <w:sectPr w:rsidR="00787804" w:rsidRPr="00FC75AD" w:rsidSect="0040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1C7"/>
    <w:multiLevelType w:val="hybridMultilevel"/>
    <w:tmpl w:val="F6E2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A583F"/>
    <w:multiLevelType w:val="hybridMultilevel"/>
    <w:tmpl w:val="AB7ADDD2"/>
    <w:lvl w:ilvl="0" w:tplc="B4800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29C190F"/>
    <w:multiLevelType w:val="hybridMultilevel"/>
    <w:tmpl w:val="EBDE467C"/>
    <w:lvl w:ilvl="0" w:tplc="C93A73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8AD5F97"/>
    <w:multiLevelType w:val="hybridMultilevel"/>
    <w:tmpl w:val="BF3E4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249D1"/>
    <w:multiLevelType w:val="hybridMultilevel"/>
    <w:tmpl w:val="D1924D6C"/>
    <w:lvl w:ilvl="0" w:tplc="46DCC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752693"/>
    <w:multiLevelType w:val="hybridMultilevel"/>
    <w:tmpl w:val="3266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3C070A"/>
    <w:multiLevelType w:val="hybridMultilevel"/>
    <w:tmpl w:val="498AA4C2"/>
    <w:lvl w:ilvl="0" w:tplc="CE06360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1614113"/>
    <w:multiLevelType w:val="hybridMultilevel"/>
    <w:tmpl w:val="65F6E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296DD8"/>
    <w:multiLevelType w:val="hybridMultilevel"/>
    <w:tmpl w:val="78189F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0B95D7F"/>
    <w:multiLevelType w:val="hybridMultilevel"/>
    <w:tmpl w:val="54C6BAF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660F1ECF"/>
    <w:multiLevelType w:val="hybridMultilevel"/>
    <w:tmpl w:val="40A4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BE6BA4"/>
    <w:multiLevelType w:val="hybridMultilevel"/>
    <w:tmpl w:val="7348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5D1ED2"/>
    <w:multiLevelType w:val="hybridMultilevel"/>
    <w:tmpl w:val="C782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0768FD"/>
    <w:multiLevelType w:val="hybridMultilevel"/>
    <w:tmpl w:val="3FFAE6C2"/>
    <w:lvl w:ilvl="0" w:tplc="2D0235FA">
      <w:start w:val="1"/>
      <w:numFmt w:val="decimal"/>
      <w:lvlText w:val="%1."/>
      <w:lvlJc w:val="left"/>
      <w:pPr>
        <w:ind w:left="360" w:hanging="360"/>
      </w:pPr>
      <w:rPr>
        <w:rFonts w:ascii="Times New Roman" w:hAnsi="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35F5144"/>
    <w:multiLevelType w:val="hybridMultilevel"/>
    <w:tmpl w:val="5FC2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872FAE"/>
    <w:multiLevelType w:val="hybridMultilevel"/>
    <w:tmpl w:val="C782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
  </w:num>
  <w:num w:numId="6">
    <w:abstractNumId w:val="4"/>
  </w:num>
  <w:num w:numId="7">
    <w:abstractNumId w:val="14"/>
  </w:num>
  <w:num w:numId="8">
    <w:abstractNumId w:val="12"/>
  </w:num>
  <w:num w:numId="9">
    <w:abstractNumId w:val="15"/>
  </w:num>
  <w:num w:numId="10">
    <w:abstractNumId w:val="3"/>
  </w:num>
  <w:num w:numId="11">
    <w:abstractNumId w:val="0"/>
  </w:num>
  <w:num w:numId="12">
    <w:abstractNumId w:val="10"/>
  </w:num>
  <w:num w:numId="13">
    <w:abstractNumId w:val="11"/>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2"/>
  </w:compat>
  <w:rsids>
    <w:rsidRoot w:val="006A6EE6"/>
    <w:rsid w:val="000A542B"/>
    <w:rsid w:val="000D417F"/>
    <w:rsid w:val="00137775"/>
    <w:rsid w:val="001632C0"/>
    <w:rsid w:val="00182B83"/>
    <w:rsid w:val="001D6226"/>
    <w:rsid w:val="001D74E1"/>
    <w:rsid w:val="001E50E2"/>
    <w:rsid w:val="00274CE6"/>
    <w:rsid w:val="00280618"/>
    <w:rsid w:val="00280F60"/>
    <w:rsid w:val="003424E0"/>
    <w:rsid w:val="0034263A"/>
    <w:rsid w:val="003C5E07"/>
    <w:rsid w:val="003D6CB1"/>
    <w:rsid w:val="0040297A"/>
    <w:rsid w:val="00402B64"/>
    <w:rsid w:val="00404C6F"/>
    <w:rsid w:val="00434603"/>
    <w:rsid w:val="00445ACC"/>
    <w:rsid w:val="004512C6"/>
    <w:rsid w:val="00457C83"/>
    <w:rsid w:val="004C65F6"/>
    <w:rsid w:val="004D1115"/>
    <w:rsid w:val="005B40DD"/>
    <w:rsid w:val="005C6D52"/>
    <w:rsid w:val="00620F66"/>
    <w:rsid w:val="00694851"/>
    <w:rsid w:val="006A6EE6"/>
    <w:rsid w:val="006F269D"/>
    <w:rsid w:val="007643E5"/>
    <w:rsid w:val="007671CE"/>
    <w:rsid w:val="00787804"/>
    <w:rsid w:val="007E1651"/>
    <w:rsid w:val="008706B3"/>
    <w:rsid w:val="00882521"/>
    <w:rsid w:val="008A20C7"/>
    <w:rsid w:val="00916E17"/>
    <w:rsid w:val="00935489"/>
    <w:rsid w:val="0097089B"/>
    <w:rsid w:val="009C7C6E"/>
    <w:rsid w:val="009D6B9D"/>
    <w:rsid w:val="00A35523"/>
    <w:rsid w:val="00A43017"/>
    <w:rsid w:val="00A87E06"/>
    <w:rsid w:val="00A97A96"/>
    <w:rsid w:val="00AA179B"/>
    <w:rsid w:val="00AC2F63"/>
    <w:rsid w:val="00AD2142"/>
    <w:rsid w:val="00B0133B"/>
    <w:rsid w:val="00B03FBB"/>
    <w:rsid w:val="00B77F37"/>
    <w:rsid w:val="00B81290"/>
    <w:rsid w:val="00C408B1"/>
    <w:rsid w:val="00C87FE5"/>
    <w:rsid w:val="00CA5EDD"/>
    <w:rsid w:val="00CD7D87"/>
    <w:rsid w:val="00D42E61"/>
    <w:rsid w:val="00EC7AC8"/>
    <w:rsid w:val="00ED7A2B"/>
    <w:rsid w:val="00F409BD"/>
    <w:rsid w:val="00F81BA1"/>
    <w:rsid w:val="00F9670E"/>
    <w:rsid w:val="00FA5B25"/>
    <w:rsid w:val="00FC75AD"/>
    <w:rsid w:val="00FC7E1B"/>
    <w:rsid w:val="00FE1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78ED0-3A2E-4B75-8DBB-5F3D507B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ACC"/>
    <w:pPr>
      <w:ind w:left="720"/>
      <w:contextualSpacing/>
    </w:pPr>
  </w:style>
  <w:style w:type="table" w:styleId="a4">
    <w:name w:val="Table Grid"/>
    <w:basedOn w:val="a1"/>
    <w:uiPriority w:val="59"/>
    <w:rsid w:val="005C6D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4E43-E24D-47FE-B3A1-9B591F8C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Lyseum87</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SuperPC</cp:lastModifiedBy>
  <cp:revision>7</cp:revision>
  <dcterms:created xsi:type="dcterms:W3CDTF">2015-08-31T15:35:00Z</dcterms:created>
  <dcterms:modified xsi:type="dcterms:W3CDTF">2016-03-18T20:30:00Z</dcterms:modified>
</cp:coreProperties>
</file>