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7995" cy="605790"/>
            <wp:effectExtent l="0" t="0" r="8255" b="381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Департамент образования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</w:t>
      </w:r>
      <w:r w:rsidR="00957678" w:rsidRPr="00957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ицей № 87 имени </w:t>
      </w:r>
      <w:proofErr w:type="spellStart"/>
      <w:r w:rsidR="00957678" w:rsidRPr="00957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Л.И.Новиковой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ул. Красных Зорь, 14а г. Нижний Новгород, 603047, тел./факс (831) 224- 03- 82, 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e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-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mail</w:t>
      </w:r>
      <w:r w:rsid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  <w:r w:rsidR="0051583D" w:rsidRPr="0051583D">
        <w:t xml:space="preserve"> </w:t>
      </w:r>
      <w:r w:rsidR="0051583D" w:rsidRP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lyceum-87@yandex.ru</w:t>
      </w:r>
    </w:p>
    <w:p w:rsidR="00BD1BC1" w:rsidRPr="00957678" w:rsidRDefault="00BD1BC1">
      <w:pPr>
        <w:rPr>
          <w:rFonts w:ascii="Times New Roman" w:hAnsi="Times New Roman" w:cs="Times New Roman"/>
          <w:sz w:val="28"/>
        </w:rPr>
      </w:pPr>
    </w:p>
    <w:p w:rsidR="00DB292E" w:rsidRDefault="00957678" w:rsidP="00DB29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</w:t>
      </w:r>
      <w:r w:rsidRPr="00957678">
        <w:rPr>
          <w:rFonts w:ascii="Times New Roman" w:hAnsi="Times New Roman" w:cs="Times New Roman"/>
          <w:sz w:val="28"/>
        </w:rPr>
        <w:t>рмация</w:t>
      </w:r>
      <w:r>
        <w:rPr>
          <w:rFonts w:ascii="Times New Roman" w:hAnsi="Times New Roman" w:cs="Times New Roman"/>
          <w:sz w:val="28"/>
        </w:rPr>
        <w:t xml:space="preserve"> о действующих экспериментальных площадках</w:t>
      </w:r>
      <w:r w:rsidR="00DB292E">
        <w:rPr>
          <w:rFonts w:ascii="Times New Roman" w:hAnsi="Times New Roman" w:cs="Times New Roman"/>
          <w:sz w:val="28"/>
        </w:rPr>
        <w:t xml:space="preserve"> </w:t>
      </w:r>
    </w:p>
    <w:p w:rsidR="00957678" w:rsidRDefault="00DB292E" w:rsidP="00DB29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2016-2017 году</w:t>
      </w:r>
    </w:p>
    <w:p w:rsidR="00957678" w:rsidRPr="00957678" w:rsidRDefault="00957678" w:rsidP="009576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957678">
        <w:rPr>
          <w:rFonts w:ascii="Times New Roman" w:hAnsi="Times New Roman" w:cs="Times New Roman"/>
          <w:sz w:val="28"/>
        </w:rPr>
        <w:t>едеральн</w:t>
      </w:r>
      <w:r>
        <w:rPr>
          <w:rFonts w:ascii="Times New Roman" w:hAnsi="Times New Roman" w:cs="Times New Roman"/>
          <w:sz w:val="28"/>
        </w:rPr>
        <w:t>ая</w:t>
      </w:r>
      <w:r w:rsidRPr="00957678">
        <w:rPr>
          <w:rFonts w:ascii="Times New Roman" w:hAnsi="Times New Roman" w:cs="Times New Roman"/>
          <w:sz w:val="28"/>
        </w:rPr>
        <w:t xml:space="preserve"> инновационн</w:t>
      </w:r>
      <w:r>
        <w:rPr>
          <w:rFonts w:ascii="Times New Roman" w:hAnsi="Times New Roman" w:cs="Times New Roman"/>
          <w:sz w:val="28"/>
        </w:rPr>
        <w:t>ая</w:t>
      </w:r>
      <w:r w:rsidRPr="00957678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а</w:t>
      </w:r>
      <w:r w:rsidRPr="00957678">
        <w:rPr>
          <w:rFonts w:ascii="Times New Roman" w:hAnsi="Times New Roman" w:cs="Times New Roman"/>
          <w:sz w:val="28"/>
        </w:rPr>
        <w:t xml:space="preserve"> «Проектно-сетевой институт инновационного образования» ГБОУ ДПО НИРО (Приказ ректора ГБОУ ДПО НИРО «О вхождении школ Нижегородской области в Федеральную инновационную площадку ГБОУ ДПО НИРО «Проектно-сетевой институт инновационного образования» № 123 от 31.05.2012 г.)</w:t>
      </w:r>
      <w:r>
        <w:rPr>
          <w:rFonts w:ascii="Times New Roman" w:hAnsi="Times New Roman" w:cs="Times New Roman"/>
          <w:sz w:val="28"/>
        </w:rPr>
        <w:t xml:space="preserve"> до 2017 </w:t>
      </w:r>
      <w:proofErr w:type="gramStart"/>
      <w:r>
        <w:rPr>
          <w:rFonts w:ascii="Times New Roman" w:hAnsi="Times New Roman" w:cs="Times New Roman"/>
          <w:sz w:val="28"/>
        </w:rPr>
        <w:t>года</w:t>
      </w:r>
      <w:r w:rsidR="006172CB">
        <w:rPr>
          <w:rFonts w:ascii="Times New Roman" w:hAnsi="Times New Roman" w:cs="Times New Roman"/>
          <w:sz w:val="28"/>
        </w:rPr>
        <w:t>:</w:t>
      </w:r>
      <w:r w:rsidR="006D463D">
        <w:rPr>
          <w:rFonts w:ascii="Times New Roman" w:hAnsi="Times New Roman" w:cs="Times New Roman"/>
          <w:sz w:val="28"/>
        </w:rPr>
        <w:t xml:space="preserve">  МБОУ</w:t>
      </w:r>
      <w:proofErr w:type="gramEnd"/>
      <w:r w:rsidR="006D463D">
        <w:rPr>
          <w:rFonts w:ascii="Times New Roman" w:hAnsi="Times New Roman" w:cs="Times New Roman"/>
          <w:sz w:val="28"/>
        </w:rPr>
        <w:t xml:space="preserve"> </w:t>
      </w:r>
      <w:r w:rsidR="00C03558">
        <w:rPr>
          <w:rFonts w:ascii="Times New Roman" w:hAnsi="Times New Roman" w:cs="Times New Roman"/>
          <w:sz w:val="28"/>
        </w:rPr>
        <w:t>«Л</w:t>
      </w:r>
      <w:r w:rsidR="004A1A33">
        <w:rPr>
          <w:rFonts w:ascii="Times New Roman" w:hAnsi="Times New Roman" w:cs="Times New Roman"/>
          <w:sz w:val="28"/>
        </w:rPr>
        <w:t>ицей № 87 имени Л.И. Новиковой</w:t>
      </w:r>
      <w:r w:rsidR="00C03558">
        <w:rPr>
          <w:rFonts w:ascii="Times New Roman" w:hAnsi="Times New Roman" w:cs="Times New Roman"/>
          <w:sz w:val="28"/>
        </w:rPr>
        <w:t>»</w:t>
      </w:r>
      <w:r w:rsidR="004A1A33">
        <w:rPr>
          <w:rFonts w:ascii="Times New Roman" w:hAnsi="Times New Roman" w:cs="Times New Roman"/>
          <w:sz w:val="28"/>
        </w:rPr>
        <w:t xml:space="preserve"> – участник площадки в</w:t>
      </w:r>
      <w:bookmarkStart w:id="0" w:name="_GoBack"/>
      <w:bookmarkEnd w:id="0"/>
      <w:r w:rsidR="004A1A33">
        <w:rPr>
          <w:rFonts w:ascii="Times New Roman" w:hAnsi="Times New Roman" w:cs="Times New Roman"/>
          <w:sz w:val="28"/>
        </w:rPr>
        <w:t xml:space="preserve"> состав</w:t>
      </w:r>
      <w:r w:rsidR="006172CB">
        <w:rPr>
          <w:rFonts w:ascii="Times New Roman" w:hAnsi="Times New Roman" w:cs="Times New Roman"/>
          <w:sz w:val="28"/>
        </w:rPr>
        <w:t>е Проектно-сетевого института и</w:t>
      </w:r>
      <w:r w:rsidR="004A1A33">
        <w:rPr>
          <w:rFonts w:ascii="Times New Roman" w:hAnsi="Times New Roman" w:cs="Times New Roman"/>
          <w:sz w:val="28"/>
        </w:rPr>
        <w:t>нновационного образования.</w:t>
      </w:r>
    </w:p>
    <w:p w:rsidR="00800E00" w:rsidRDefault="00957678" w:rsidP="00800E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</w:t>
      </w:r>
      <w:r w:rsidRPr="00957678">
        <w:rPr>
          <w:rFonts w:ascii="Times New Roman" w:hAnsi="Times New Roman" w:cs="Times New Roman"/>
          <w:sz w:val="28"/>
        </w:rPr>
        <w:t>едеральн</w:t>
      </w:r>
      <w:r>
        <w:rPr>
          <w:rFonts w:ascii="Times New Roman" w:hAnsi="Times New Roman" w:cs="Times New Roman"/>
          <w:sz w:val="28"/>
        </w:rPr>
        <w:t>ая</w:t>
      </w:r>
      <w:r w:rsidRPr="00957678">
        <w:rPr>
          <w:rFonts w:ascii="Times New Roman" w:hAnsi="Times New Roman" w:cs="Times New Roman"/>
          <w:sz w:val="28"/>
        </w:rPr>
        <w:t xml:space="preserve">  инновационн</w:t>
      </w:r>
      <w:r>
        <w:rPr>
          <w:rFonts w:ascii="Times New Roman" w:hAnsi="Times New Roman" w:cs="Times New Roman"/>
          <w:sz w:val="28"/>
        </w:rPr>
        <w:t>ая</w:t>
      </w:r>
      <w:proofErr w:type="gramEnd"/>
      <w:r w:rsidRPr="00957678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а</w:t>
      </w:r>
      <w:r w:rsidRPr="00957678">
        <w:rPr>
          <w:rFonts w:ascii="Times New Roman" w:hAnsi="Times New Roman" w:cs="Times New Roman"/>
          <w:sz w:val="28"/>
        </w:rPr>
        <w:t xml:space="preserve"> «Моделирование социализирующей воспитательной системы образовательного учреждения на основе адаптивных организационных структур» (приказ министерства образования и науки РФ «О статусе федеральной инновационной площадки» от 4 июня 2013 г. № 430)</w:t>
      </w:r>
      <w:r>
        <w:rPr>
          <w:rFonts w:ascii="Times New Roman" w:hAnsi="Times New Roman" w:cs="Times New Roman"/>
          <w:sz w:val="28"/>
        </w:rPr>
        <w:t xml:space="preserve"> до 2016 года</w:t>
      </w:r>
      <w:r w:rsidR="006172CB">
        <w:rPr>
          <w:rFonts w:ascii="Times New Roman" w:hAnsi="Times New Roman" w:cs="Times New Roman"/>
          <w:sz w:val="28"/>
        </w:rPr>
        <w:t>: площадка на базе лицея.</w:t>
      </w:r>
    </w:p>
    <w:p w:rsidR="00800E00" w:rsidRPr="00C03558" w:rsidRDefault="00800E00" w:rsidP="00B305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3558">
        <w:rPr>
          <w:rFonts w:ascii="Times New Roman" w:hAnsi="Times New Roman" w:cs="Times New Roman"/>
          <w:sz w:val="28"/>
        </w:rPr>
        <w:t>Сетевая экспериментальная площадка Образовательного частного учреждения дополнительного профессионального образования</w:t>
      </w:r>
      <w:r w:rsidR="00C03558">
        <w:rPr>
          <w:rFonts w:ascii="Times New Roman" w:hAnsi="Times New Roman" w:cs="Times New Roman"/>
          <w:sz w:val="28"/>
        </w:rPr>
        <w:t xml:space="preserve"> </w:t>
      </w:r>
      <w:r w:rsidRPr="00C03558">
        <w:rPr>
          <w:rFonts w:ascii="Times New Roman" w:hAnsi="Times New Roman" w:cs="Times New Roman"/>
          <w:sz w:val="28"/>
        </w:rPr>
        <w:t xml:space="preserve">Открытый институт «Развивающее образование» по теме </w:t>
      </w:r>
      <w:r w:rsidR="00C03558" w:rsidRPr="00C03558">
        <w:rPr>
          <w:rFonts w:ascii="Times New Roman" w:hAnsi="Times New Roman" w:cs="Times New Roman"/>
          <w:sz w:val="28"/>
        </w:rPr>
        <w:t xml:space="preserve">«Апробация отдельных учебных предметов в основной и старшей школе в рамках подготовки к введению ФГОС основного и среднего общего образования» </w:t>
      </w:r>
      <w:r w:rsidRPr="00C03558">
        <w:rPr>
          <w:rFonts w:ascii="Times New Roman" w:hAnsi="Times New Roman" w:cs="Times New Roman"/>
          <w:sz w:val="28"/>
        </w:rPr>
        <w:t>– участник экспериментальной площадки по апробации курса «Физика»</w:t>
      </w:r>
      <w:r w:rsidR="00C03558" w:rsidRPr="00C03558">
        <w:rPr>
          <w:rFonts w:ascii="Times New Roman" w:hAnsi="Times New Roman" w:cs="Times New Roman"/>
          <w:sz w:val="28"/>
        </w:rPr>
        <w:t>,</w:t>
      </w:r>
      <w:r w:rsidRPr="00C03558">
        <w:rPr>
          <w:rFonts w:ascii="Times New Roman" w:hAnsi="Times New Roman" w:cs="Times New Roman"/>
          <w:sz w:val="28"/>
        </w:rPr>
        <w:t xml:space="preserve"> приказ «О создании </w:t>
      </w:r>
      <w:r w:rsidR="00C03558" w:rsidRPr="00C03558">
        <w:rPr>
          <w:rFonts w:ascii="Times New Roman" w:hAnsi="Times New Roman" w:cs="Times New Roman"/>
          <w:sz w:val="28"/>
        </w:rPr>
        <w:t xml:space="preserve">сетевой Федеральной инновационной </w:t>
      </w:r>
      <w:r w:rsidRPr="00C03558">
        <w:rPr>
          <w:rFonts w:ascii="Times New Roman" w:hAnsi="Times New Roman" w:cs="Times New Roman"/>
          <w:sz w:val="28"/>
        </w:rPr>
        <w:t>площадки</w:t>
      </w:r>
      <w:r w:rsidR="00C03558" w:rsidRPr="00C03558">
        <w:rPr>
          <w:rFonts w:ascii="Times New Roman" w:hAnsi="Times New Roman" w:cs="Times New Roman"/>
          <w:sz w:val="28"/>
        </w:rPr>
        <w:t>» от 10 мая 2016 года № 15 (</w:t>
      </w:r>
      <w:r w:rsidRPr="00C03558">
        <w:rPr>
          <w:rFonts w:ascii="Times New Roman" w:hAnsi="Times New Roman" w:cs="Times New Roman"/>
          <w:sz w:val="28"/>
        </w:rPr>
        <w:t>на 201</w:t>
      </w:r>
      <w:r w:rsidR="00C03558" w:rsidRPr="00C03558">
        <w:rPr>
          <w:rFonts w:ascii="Times New Roman" w:hAnsi="Times New Roman" w:cs="Times New Roman"/>
          <w:sz w:val="28"/>
        </w:rPr>
        <w:t>6</w:t>
      </w:r>
      <w:r w:rsidRPr="00C03558">
        <w:rPr>
          <w:rFonts w:ascii="Times New Roman" w:hAnsi="Times New Roman" w:cs="Times New Roman"/>
          <w:sz w:val="28"/>
        </w:rPr>
        <w:t xml:space="preserve"> – 201</w:t>
      </w:r>
      <w:r w:rsidR="00C03558" w:rsidRPr="00C03558">
        <w:rPr>
          <w:rFonts w:ascii="Times New Roman" w:hAnsi="Times New Roman" w:cs="Times New Roman"/>
          <w:sz w:val="28"/>
        </w:rPr>
        <w:t>7</w:t>
      </w:r>
      <w:r w:rsidRPr="00C03558">
        <w:rPr>
          <w:rFonts w:ascii="Times New Roman" w:hAnsi="Times New Roman" w:cs="Times New Roman"/>
          <w:sz w:val="28"/>
        </w:rPr>
        <w:t xml:space="preserve"> учебный год)</w:t>
      </w:r>
    </w:p>
    <w:p w:rsidR="006172CB" w:rsidRDefault="006172CB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НМР                               Крылова М.А.</w:t>
      </w:r>
    </w:p>
    <w:p w:rsidR="00800E00" w:rsidRPr="006172CB" w:rsidRDefault="0086770A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1583D">
        <w:rPr>
          <w:rFonts w:ascii="Times New Roman" w:hAnsi="Times New Roman" w:cs="Times New Roman"/>
          <w:sz w:val="28"/>
        </w:rPr>
        <w:t>1</w:t>
      </w:r>
      <w:r w:rsidR="00800E0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="00800E0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</w:p>
    <w:sectPr w:rsidR="00800E00" w:rsidRPr="0061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00A77"/>
    <w:multiLevelType w:val="hybridMultilevel"/>
    <w:tmpl w:val="FFF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F"/>
    <w:rsid w:val="004A1A33"/>
    <w:rsid w:val="0051583D"/>
    <w:rsid w:val="006172CB"/>
    <w:rsid w:val="006D463D"/>
    <w:rsid w:val="00800E00"/>
    <w:rsid w:val="0086770A"/>
    <w:rsid w:val="0089481F"/>
    <w:rsid w:val="00957678"/>
    <w:rsid w:val="00BD1BC1"/>
    <w:rsid w:val="00C03558"/>
    <w:rsid w:val="00DB292E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B1D2F-2BEC-4FB1-9D7B-23D126D0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9</cp:revision>
  <dcterms:created xsi:type="dcterms:W3CDTF">2015-06-18T09:47:00Z</dcterms:created>
  <dcterms:modified xsi:type="dcterms:W3CDTF">2021-07-09T16:17:00Z</dcterms:modified>
</cp:coreProperties>
</file>