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67F" w:rsidRPr="0047028B" w:rsidRDefault="0047028B" w:rsidP="0047028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7028B">
        <w:rPr>
          <w:rFonts w:ascii="Times New Roman" w:hAnsi="Times New Roman" w:cs="Times New Roman"/>
          <w:b/>
          <w:i/>
          <w:sz w:val="28"/>
          <w:szCs w:val="28"/>
        </w:rPr>
        <w:t>Школьная эколог</w:t>
      </w:r>
      <w:r w:rsidR="00C42C47">
        <w:rPr>
          <w:rFonts w:ascii="Times New Roman" w:hAnsi="Times New Roman" w:cs="Times New Roman"/>
          <w:b/>
          <w:i/>
          <w:sz w:val="28"/>
          <w:szCs w:val="28"/>
        </w:rPr>
        <w:t xml:space="preserve">ическая экспедиция </w:t>
      </w:r>
      <w:r w:rsidR="00C42C47" w:rsidRPr="00C42C47">
        <w:rPr>
          <w:rFonts w:ascii="Times New Roman" w:hAnsi="Times New Roman" w:cs="Times New Roman"/>
          <w:b/>
          <w:i/>
          <w:sz w:val="28"/>
          <w:szCs w:val="28"/>
        </w:rPr>
        <w:t>на базе учебно-исследовательского полевого стационара «Сережа» в селе Пустынь Арзамасского района Нижегородской области с 14 по 20 июля 2018 года</w:t>
      </w:r>
      <w:r w:rsidR="00A624C7">
        <w:rPr>
          <w:rFonts w:ascii="Times New Roman" w:hAnsi="Times New Roman" w:cs="Times New Roman"/>
          <w:b/>
          <w:i/>
          <w:sz w:val="28"/>
          <w:szCs w:val="28"/>
        </w:rPr>
        <w:t xml:space="preserve"> -</w:t>
      </w:r>
      <w:r w:rsidR="00C42C47" w:rsidRPr="00C42C4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42C47">
        <w:rPr>
          <w:rFonts w:ascii="Times New Roman" w:hAnsi="Times New Roman" w:cs="Times New Roman"/>
          <w:b/>
          <w:i/>
          <w:sz w:val="28"/>
          <w:szCs w:val="28"/>
        </w:rPr>
        <w:t>«Пустынь-2018</w:t>
      </w:r>
      <w:r w:rsidRPr="0047028B">
        <w:rPr>
          <w:rFonts w:ascii="Times New Roman" w:hAnsi="Times New Roman" w:cs="Times New Roman"/>
          <w:b/>
          <w:i/>
          <w:sz w:val="28"/>
          <w:szCs w:val="28"/>
        </w:rPr>
        <w:t>».</w:t>
      </w:r>
    </w:p>
    <w:p w:rsidR="00C42C47" w:rsidRDefault="00C42C47" w:rsidP="0047028B">
      <w:pPr>
        <w:pStyle w:val="a3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47028B" w:rsidRPr="00A72535" w:rsidRDefault="0047028B" w:rsidP="00A7253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A72535">
        <w:rPr>
          <w:color w:val="000000"/>
          <w:sz w:val="28"/>
          <w:szCs w:val="28"/>
        </w:rPr>
        <w:t xml:space="preserve">В рамках деятельности детского общественного объединения «Зелёная планета» </w:t>
      </w:r>
      <w:r w:rsidR="00C42C47" w:rsidRPr="00A72535">
        <w:rPr>
          <w:sz w:val="28"/>
          <w:szCs w:val="28"/>
        </w:rPr>
        <w:t>с 14 по 20 июля 2018 года состоялась уже шестая</w:t>
      </w:r>
      <w:r w:rsidRPr="00A72535">
        <w:rPr>
          <w:sz w:val="28"/>
          <w:szCs w:val="28"/>
        </w:rPr>
        <w:t xml:space="preserve"> школьная экологическая </w:t>
      </w:r>
      <w:r w:rsidRPr="00A72535">
        <w:rPr>
          <w:color w:val="000000"/>
          <w:sz w:val="28"/>
          <w:szCs w:val="28"/>
        </w:rPr>
        <w:t xml:space="preserve">экспедиция на базе учебно-исследовательского полевого стационара «Сережа» </w:t>
      </w:r>
      <w:proofErr w:type="gramStart"/>
      <w:r w:rsidRPr="00A72535">
        <w:rPr>
          <w:color w:val="000000"/>
          <w:sz w:val="28"/>
          <w:szCs w:val="28"/>
        </w:rPr>
        <w:t>в</w:t>
      </w:r>
      <w:proofErr w:type="gramEnd"/>
      <w:r w:rsidRPr="00A72535">
        <w:rPr>
          <w:color w:val="000000"/>
          <w:sz w:val="28"/>
          <w:szCs w:val="28"/>
        </w:rPr>
        <w:t xml:space="preserve"> </w:t>
      </w:r>
      <w:proofErr w:type="gramStart"/>
      <w:r w:rsidRPr="00A72535">
        <w:rPr>
          <w:color w:val="000000"/>
          <w:sz w:val="28"/>
          <w:szCs w:val="28"/>
        </w:rPr>
        <w:t>с</w:t>
      </w:r>
      <w:proofErr w:type="gramEnd"/>
      <w:r w:rsidRPr="00A72535">
        <w:rPr>
          <w:color w:val="000000"/>
          <w:sz w:val="28"/>
          <w:szCs w:val="28"/>
        </w:rPr>
        <w:t>. Пустынь Арзамасско</w:t>
      </w:r>
      <w:r w:rsidR="00C42C47" w:rsidRPr="00A72535">
        <w:rPr>
          <w:color w:val="000000"/>
          <w:sz w:val="28"/>
          <w:szCs w:val="28"/>
        </w:rPr>
        <w:t>го района Нижегородской области, в которой приняли участие  учащиеся 5-7х классов лицея в количестве 17 человек.</w:t>
      </w:r>
    </w:p>
    <w:p w:rsidR="00C42C47" w:rsidRPr="00A72535" w:rsidRDefault="00C42C47" w:rsidP="00A72535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bookmarkStart w:id="0" w:name="_GoBack"/>
      <w:r w:rsidRPr="00336796">
        <w:rPr>
          <w:b/>
          <w:color w:val="000000"/>
          <w:sz w:val="28"/>
          <w:szCs w:val="28"/>
        </w:rPr>
        <w:t>14 июля</w:t>
      </w:r>
      <w:r w:rsidRPr="00A72535">
        <w:rPr>
          <w:color w:val="000000"/>
          <w:sz w:val="28"/>
          <w:szCs w:val="28"/>
        </w:rPr>
        <w:t xml:space="preserve"> </w:t>
      </w:r>
      <w:bookmarkEnd w:id="0"/>
      <w:r w:rsidRPr="00A72535">
        <w:rPr>
          <w:color w:val="000000"/>
          <w:sz w:val="28"/>
          <w:szCs w:val="28"/>
        </w:rPr>
        <w:t xml:space="preserve">– заезд, организационный сбор. Обзорная экскурсия по окрестностям Пустыни. Так как погода позволяла, ребята </w:t>
      </w:r>
      <w:r w:rsidR="00A72535" w:rsidRPr="00A72535">
        <w:rPr>
          <w:color w:val="000000"/>
          <w:sz w:val="28"/>
          <w:szCs w:val="28"/>
        </w:rPr>
        <w:t>искупались в реке Сережа, а Сергей Борисович – бессменный руководитель экспедиции, прочитал им лекцию о растениях, растущих вдоль дорог и речной растительности.</w:t>
      </w:r>
    </w:p>
    <w:p w:rsidR="00A72535" w:rsidRDefault="00A72535" w:rsidP="001512BE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62121"/>
            <wp:effectExtent l="0" t="0" r="3175" b="0"/>
            <wp:docPr id="28" name="Рисунок 28" descr="C:\Users\hp\Desktop\пустынь2018\фото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пустынь2018\фото21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535" w:rsidRPr="00A72535" w:rsidRDefault="00A72535" w:rsidP="00A72535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Кувшинка белая, кубышка жёлтая, стрелолист - о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>бщее у этих растений то, что все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они являются водными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, хотя стрелолист относится к группе гидрофитов, </w:t>
      </w:r>
      <w:r>
        <w:rPr>
          <w:rFonts w:ascii="Times New Roman" w:hAnsi="Times New Roman" w:cs="Times New Roman"/>
          <w:sz w:val="28"/>
          <w:szCs w:val="28"/>
          <w:lang w:eastAsia="ru-RU"/>
        </w:rPr>
        <w:t>растений полусухопутных-полувод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>ных (то есть таких, у которых в воде находятся корни и часть стебля и подводные листья, а остальная часть стебля, надводные листья и цветки находятся над водой.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Кувшинки же и </w:t>
      </w:r>
      <w:proofErr w:type="gram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кубышки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относятся к </w:t>
      </w:r>
      <w:proofErr w:type="spell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гидатофатам</w:t>
      </w:r>
      <w:proofErr w:type="spell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- это растения,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>полностью погруженные в воду, листья и цветки которых плавают на поверхности воды.</w:t>
      </w:r>
    </w:p>
    <w:p w:rsidR="00A72535" w:rsidRPr="00A72535" w:rsidRDefault="00A72535" w:rsidP="00A72535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72535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Кувшинки и </w:t>
      </w:r>
      <w:proofErr w:type="gram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кубышки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относятся к одному семейству - Кувшинковые, стрелолист относится к семейству </w:t>
      </w:r>
      <w:proofErr w:type="spell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Частуховые</w:t>
      </w:r>
      <w:proofErr w:type="spell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. Потому, листья у кувшинок и </w:t>
      </w:r>
      <w:proofErr w:type="gram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кубышек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очень схожи в форме овала. У стрелолиста листья очень характерной формы, наподобие стрелы.</w:t>
      </w:r>
    </w:p>
    <w:p w:rsidR="00A72535" w:rsidRPr="00A72535" w:rsidRDefault="00A72535" w:rsidP="00A72535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72535">
        <w:rPr>
          <w:rFonts w:ascii="Times New Roman" w:hAnsi="Times New Roman" w:cs="Times New Roman"/>
          <w:sz w:val="28"/>
          <w:szCs w:val="28"/>
          <w:lang w:eastAsia="ru-RU"/>
        </w:rPr>
        <w:t>Самые характерные отли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чия этих растений - в цветках. 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У </w:t>
      </w:r>
      <w:proofErr w:type="gram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кубышки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цветки яркого желтого цвета, с пятью лепестками. У кувшинки цветки в основном белого цвета, с большим количеством лепестков (расположенных слоями, вложенными один в другой). И у кувшинки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и у </w:t>
      </w:r>
      <w:proofErr w:type="gramStart"/>
      <w:r w:rsidRPr="00A72535">
        <w:rPr>
          <w:rFonts w:ascii="Times New Roman" w:hAnsi="Times New Roman" w:cs="Times New Roman"/>
          <w:sz w:val="28"/>
          <w:szCs w:val="28"/>
          <w:lang w:eastAsia="ru-RU"/>
        </w:rPr>
        <w:t>кубышки</w:t>
      </w:r>
      <w:proofErr w:type="gramEnd"/>
      <w:r w:rsidRPr="00A72535">
        <w:rPr>
          <w:rFonts w:ascii="Times New Roman" w:hAnsi="Times New Roman" w:cs="Times New Roman"/>
          <w:sz w:val="28"/>
          <w:szCs w:val="28"/>
          <w:lang w:eastAsia="ru-RU"/>
        </w:rPr>
        <w:t xml:space="preserve"> на одном стебле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расположен только один цветок.</w:t>
      </w:r>
    </w:p>
    <w:p w:rsidR="001512BE" w:rsidRPr="00A72535" w:rsidRDefault="00A72535" w:rsidP="00A72535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72535">
        <w:rPr>
          <w:rFonts w:ascii="Times New Roman" w:hAnsi="Times New Roman" w:cs="Times New Roman"/>
          <w:sz w:val="28"/>
          <w:szCs w:val="28"/>
          <w:lang w:eastAsia="ru-RU"/>
        </w:rPr>
        <w:t>У стрелолиста же на одном стебле несколько ярусов цветков. В каждом ярусе по три цветка (кисть). Цветки белые, у основания розовые, лепестков в каждом цветке - по три.</w:t>
      </w:r>
    </w:p>
    <w:p w:rsidR="00FE21B7" w:rsidRDefault="00A72535" w:rsidP="00FE21B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6C821CDF" wp14:editId="569A848E">
            <wp:extent cx="5940425" cy="4462121"/>
            <wp:effectExtent l="0" t="0" r="3175" b="0"/>
            <wp:docPr id="29" name="Рисунок 29" descr="C:\Users\hp\Desktop\пустынь2018\фото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пустынь2018\фото21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1CF">
        <w:rPr>
          <w:color w:val="000000"/>
          <w:sz w:val="28"/>
          <w:szCs w:val="28"/>
        </w:rPr>
        <w:t xml:space="preserve">Вдоль дорог произрастают: марьянник дубравный и луговой, </w:t>
      </w:r>
      <w:r w:rsidR="008021CF" w:rsidRPr="008021CF">
        <w:rPr>
          <w:color w:val="000000"/>
          <w:sz w:val="28"/>
          <w:szCs w:val="28"/>
        </w:rPr>
        <w:t>иван-чай у</w:t>
      </w:r>
      <w:r w:rsidR="008021CF">
        <w:rPr>
          <w:color w:val="000000"/>
          <w:sz w:val="28"/>
          <w:szCs w:val="28"/>
        </w:rPr>
        <w:t>зколистный или кипрей узколистный, б</w:t>
      </w:r>
      <w:r w:rsidR="008021CF" w:rsidRPr="008021CF">
        <w:rPr>
          <w:color w:val="000000"/>
          <w:sz w:val="28"/>
          <w:szCs w:val="28"/>
        </w:rPr>
        <w:t>одяк полевой</w:t>
      </w:r>
      <w:r w:rsidR="008021CF">
        <w:rPr>
          <w:color w:val="000000"/>
          <w:sz w:val="28"/>
          <w:szCs w:val="28"/>
        </w:rPr>
        <w:t>, ц</w:t>
      </w:r>
      <w:r w:rsidR="008021CF" w:rsidRPr="008021CF">
        <w:rPr>
          <w:color w:val="000000"/>
          <w:sz w:val="28"/>
          <w:szCs w:val="28"/>
        </w:rPr>
        <w:t>икорий обыкновенный</w:t>
      </w:r>
      <w:r w:rsidR="00FE21B7">
        <w:rPr>
          <w:color w:val="000000"/>
          <w:sz w:val="28"/>
          <w:szCs w:val="28"/>
        </w:rPr>
        <w:t>, б</w:t>
      </w:r>
      <w:r w:rsidR="00A624C7">
        <w:rPr>
          <w:color w:val="000000"/>
          <w:sz w:val="28"/>
          <w:szCs w:val="28"/>
        </w:rPr>
        <w:t>орщевик Сосно</w:t>
      </w:r>
      <w:r w:rsidR="00FE21B7" w:rsidRPr="00FE21B7">
        <w:rPr>
          <w:color w:val="000000"/>
          <w:sz w:val="28"/>
          <w:szCs w:val="28"/>
        </w:rPr>
        <w:t>вского</w:t>
      </w:r>
      <w:r w:rsidR="00FE21B7">
        <w:rPr>
          <w:color w:val="000000"/>
          <w:sz w:val="28"/>
          <w:szCs w:val="28"/>
        </w:rPr>
        <w:t xml:space="preserve"> и др.</w:t>
      </w:r>
    </w:p>
    <w:p w:rsidR="00F70A9F" w:rsidRDefault="008021CF" w:rsidP="00FE21B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8021CF">
        <w:rPr>
          <w:color w:val="000000"/>
          <w:sz w:val="28"/>
          <w:szCs w:val="28"/>
        </w:rPr>
        <w:t>Издали</w:t>
      </w:r>
      <w:proofErr w:type="gramEnd"/>
      <w:r w:rsidRPr="008021CF">
        <w:rPr>
          <w:color w:val="000000"/>
          <w:sz w:val="28"/>
          <w:szCs w:val="28"/>
        </w:rPr>
        <w:t xml:space="preserve"> кажется, что Иван-да-марья цветет сразу и желтыми и синими цветами. Но подойдешь поближе - и увидишь, что цветки у этого растения желтого цвета, а над ними красивые синие листочки, которые как бы прикрывают собой эти желтенькие цветы. Желтые цветы и синие листочки над ними и делают Иван-</w:t>
      </w:r>
      <w:r>
        <w:rPr>
          <w:color w:val="000000"/>
          <w:sz w:val="28"/>
          <w:szCs w:val="28"/>
        </w:rPr>
        <w:t xml:space="preserve">да-марью очень нарядной травой. </w:t>
      </w:r>
      <w:r w:rsidRPr="008021CF">
        <w:rPr>
          <w:color w:val="000000"/>
          <w:sz w:val="28"/>
          <w:szCs w:val="28"/>
        </w:rPr>
        <w:t xml:space="preserve">Есть сказка рассказывающая происхождение названия этого растения: "Это было очень давно. Пошли в лес по ягоды Иван да красавица Марья. Но поднялась буря, ударил гром. Негде было спрятаться от непогоды. Присела Марья возле </w:t>
      </w:r>
      <w:r w:rsidRPr="008021CF">
        <w:rPr>
          <w:color w:val="000000"/>
          <w:sz w:val="28"/>
          <w:szCs w:val="28"/>
        </w:rPr>
        <w:lastRenderedPageBreak/>
        <w:t>кустика, а храбрый Иван загородил ее собой от дождя и ветра. Стихла непогода. Иван да Марья вернулись домой, а на том месте, где храбрый Иван спас от непогоды красавицу Марью, поднялась лесная травка с яркими желтыми цветами и красивыми синими листочками, которые прикрывали желтые цветы. Вот и дали люди этому лесному растению в память о</w:t>
      </w:r>
      <w:r w:rsidR="006A2AFC">
        <w:rPr>
          <w:color w:val="000000"/>
          <w:sz w:val="28"/>
          <w:szCs w:val="28"/>
        </w:rPr>
        <w:t>б</w:t>
      </w:r>
      <w:r w:rsidRPr="008021CF">
        <w:rPr>
          <w:color w:val="000000"/>
          <w:sz w:val="28"/>
          <w:szCs w:val="28"/>
        </w:rPr>
        <w:t xml:space="preserve"> Иване и Марье такое название.</w:t>
      </w:r>
      <w:r w:rsidR="00F70A9F">
        <w:rPr>
          <w:color w:val="000000"/>
          <w:sz w:val="28"/>
          <w:szCs w:val="28"/>
        </w:rPr>
        <w:t xml:space="preserve"> </w:t>
      </w:r>
    </w:p>
    <w:p w:rsidR="00FE21B7" w:rsidRDefault="00FE21B7" w:rsidP="006A2AF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Борщевик – очень ядовитое растение, его п</w:t>
      </w:r>
      <w:r w:rsidRPr="00FE21B7">
        <w:rPr>
          <w:color w:val="000000"/>
          <w:sz w:val="28"/>
          <w:szCs w:val="28"/>
        </w:rPr>
        <w:t xml:space="preserve">розрачный водянистый сок содержит светочувствительные вещества из группы </w:t>
      </w:r>
      <w:proofErr w:type="spellStart"/>
      <w:r w:rsidRPr="00FE21B7">
        <w:rPr>
          <w:color w:val="000000"/>
          <w:sz w:val="28"/>
          <w:szCs w:val="28"/>
        </w:rPr>
        <w:t>фуранокумаринов</w:t>
      </w:r>
      <w:proofErr w:type="spellEnd"/>
      <w:r w:rsidRPr="00FE21B7">
        <w:rPr>
          <w:color w:val="000000"/>
          <w:sz w:val="28"/>
          <w:szCs w:val="28"/>
        </w:rPr>
        <w:t>. Под действием ультрафиолетового излучения они переходят в активную форму, способную вызывать серьёзные повреждения кожи (воздействие на клеточные структуры происходит на уровне ДНК), требующие длительного лечения и не в</w:t>
      </w:r>
      <w:r>
        <w:rPr>
          <w:color w:val="000000"/>
          <w:sz w:val="28"/>
          <w:szCs w:val="28"/>
        </w:rPr>
        <w:t xml:space="preserve">сегда проходящие бесследно. </w:t>
      </w:r>
      <w:r w:rsidRPr="00FE21B7">
        <w:rPr>
          <w:color w:val="000000"/>
          <w:sz w:val="28"/>
          <w:szCs w:val="28"/>
        </w:rPr>
        <w:t>После контакта с растением, особенно в солнечные дни, на коже может появиться сильный ожог. Особая опасность заключается в том, что прикосновение к растению первое время не вызывает никаких неприятных ощущений.</w:t>
      </w:r>
      <w:r w:rsidRPr="00FE21B7">
        <w:t xml:space="preserve"> </w:t>
      </w:r>
      <w:r w:rsidRPr="00FE21B7">
        <w:rPr>
          <w:color w:val="000000"/>
          <w:sz w:val="28"/>
          <w:szCs w:val="28"/>
        </w:rPr>
        <w:t>Сок борщевика при попадании в глаза может привести к слепоте (в результате сильного ожога роговицы глаза</w:t>
      </w:r>
      <w:r>
        <w:rPr>
          <w:color w:val="000000"/>
          <w:sz w:val="28"/>
          <w:szCs w:val="28"/>
        </w:rPr>
        <w:t>).</w:t>
      </w:r>
    </w:p>
    <w:p w:rsidR="00F01B61" w:rsidRDefault="00FE21B7" w:rsidP="006A2AF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36796">
        <w:rPr>
          <w:b/>
          <w:color w:val="000000"/>
          <w:sz w:val="28"/>
          <w:szCs w:val="28"/>
        </w:rPr>
        <w:t>15 июля</w:t>
      </w:r>
      <w:r>
        <w:rPr>
          <w:color w:val="000000"/>
          <w:sz w:val="28"/>
          <w:szCs w:val="28"/>
        </w:rPr>
        <w:t xml:space="preserve"> мы побывали на Козьем болоте. </w:t>
      </w:r>
      <w:r w:rsidR="00F01B61">
        <w:rPr>
          <w:color w:val="000000"/>
          <w:sz w:val="28"/>
          <w:szCs w:val="28"/>
        </w:rPr>
        <w:t>Козье болото - и</w:t>
      </w:r>
      <w:r w:rsidR="00F01B61" w:rsidRPr="00F01B61">
        <w:rPr>
          <w:color w:val="000000"/>
          <w:sz w:val="28"/>
          <w:szCs w:val="28"/>
        </w:rPr>
        <w:t xml:space="preserve">нтересное место. В огромном карстовом провале сформировалась сплавина. От берега ее отделяет метр чистой </w:t>
      </w:r>
      <w:r w:rsidR="00F01B61">
        <w:rPr>
          <w:color w:val="000000"/>
          <w:sz w:val="28"/>
          <w:szCs w:val="28"/>
        </w:rPr>
        <w:t>воды. На сплавине низкий соснячок, сфагно</w:t>
      </w:r>
      <w:r w:rsidR="00F01B61" w:rsidRPr="00F01B61">
        <w:rPr>
          <w:color w:val="000000"/>
          <w:sz w:val="28"/>
          <w:szCs w:val="28"/>
        </w:rPr>
        <w:t xml:space="preserve">вые мхи, </w:t>
      </w:r>
      <w:r w:rsidR="00F01B61">
        <w:rPr>
          <w:color w:val="000000"/>
          <w:sz w:val="28"/>
          <w:szCs w:val="28"/>
        </w:rPr>
        <w:t>клюква, росянка, багульник</w:t>
      </w:r>
      <w:r w:rsidR="00F01B61" w:rsidRPr="00F01B61">
        <w:rPr>
          <w:color w:val="000000"/>
          <w:sz w:val="28"/>
          <w:szCs w:val="28"/>
        </w:rPr>
        <w:t xml:space="preserve">. </w:t>
      </w:r>
    </w:p>
    <w:p w:rsidR="006A2AFC" w:rsidRDefault="003C6CBB" w:rsidP="006A2AF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62121"/>
            <wp:effectExtent l="0" t="0" r="3175" b="0"/>
            <wp:docPr id="32" name="Рисунок 32" descr="C:\Users\hp\Desktop\пустынь2018\фото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пустынь2018\фото21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B61">
        <w:rPr>
          <w:color w:val="000000"/>
          <w:sz w:val="28"/>
          <w:szCs w:val="28"/>
        </w:rPr>
        <w:t xml:space="preserve">Сначала </w:t>
      </w:r>
      <w:r w:rsidR="00FE21B7">
        <w:rPr>
          <w:color w:val="000000"/>
          <w:sz w:val="28"/>
          <w:szCs w:val="28"/>
        </w:rPr>
        <w:t xml:space="preserve">Сергей Борисович прочитал ребятам лекцию о 5 типах озёр: </w:t>
      </w:r>
      <w:r w:rsidR="006A2AFC">
        <w:rPr>
          <w:color w:val="000000"/>
          <w:sz w:val="28"/>
          <w:szCs w:val="28"/>
        </w:rPr>
        <w:t>к</w:t>
      </w:r>
      <w:r w:rsidR="006A2AFC" w:rsidRPr="006A2AFC">
        <w:rPr>
          <w:color w:val="000000"/>
          <w:sz w:val="28"/>
          <w:szCs w:val="28"/>
        </w:rPr>
        <w:t xml:space="preserve">арстовые озера образуются в местах выщелачивания горных пород </w:t>
      </w:r>
      <w:r w:rsidR="006A2AFC" w:rsidRPr="006A2AFC">
        <w:rPr>
          <w:color w:val="000000"/>
          <w:sz w:val="28"/>
          <w:szCs w:val="28"/>
        </w:rPr>
        <w:lastRenderedPageBreak/>
        <w:t>подземными и отчасти поверхностными водами. Они глубокие, но небольшие, часто округлые по форме</w:t>
      </w:r>
      <w:r w:rsidR="006A2AFC">
        <w:rPr>
          <w:color w:val="000000"/>
          <w:sz w:val="28"/>
          <w:szCs w:val="28"/>
        </w:rPr>
        <w:t xml:space="preserve">. </w:t>
      </w:r>
      <w:r w:rsidR="006A2AFC" w:rsidRPr="006A2AFC">
        <w:rPr>
          <w:color w:val="000000"/>
          <w:sz w:val="28"/>
          <w:szCs w:val="28"/>
        </w:rPr>
        <w:t xml:space="preserve">Суффозионные озера образуются в котловинах </w:t>
      </w:r>
      <w:proofErr w:type="spellStart"/>
      <w:r w:rsidR="006A2AFC" w:rsidRPr="006A2AFC">
        <w:rPr>
          <w:color w:val="000000"/>
          <w:sz w:val="28"/>
          <w:szCs w:val="28"/>
        </w:rPr>
        <w:t>просадочного</w:t>
      </w:r>
      <w:proofErr w:type="spellEnd"/>
      <w:r w:rsidR="006A2AFC" w:rsidRPr="006A2AFC">
        <w:rPr>
          <w:color w:val="000000"/>
          <w:sz w:val="28"/>
          <w:szCs w:val="28"/>
        </w:rPr>
        <w:t xml:space="preserve"> происхождения на месте интенсивного выноса подземными водами </w:t>
      </w:r>
      <w:proofErr w:type="spellStart"/>
      <w:r w:rsidR="006A2AFC" w:rsidRPr="006A2AFC">
        <w:rPr>
          <w:color w:val="000000"/>
          <w:sz w:val="28"/>
          <w:szCs w:val="28"/>
        </w:rPr>
        <w:t>мелкоземистых</w:t>
      </w:r>
      <w:proofErr w:type="spellEnd"/>
      <w:r w:rsidR="006A2AFC" w:rsidRPr="006A2AFC">
        <w:rPr>
          <w:color w:val="000000"/>
          <w:sz w:val="28"/>
          <w:szCs w:val="28"/>
        </w:rPr>
        <w:t xml:space="preserve"> и минерал</w:t>
      </w:r>
      <w:r w:rsidR="006A2AFC">
        <w:rPr>
          <w:color w:val="000000"/>
          <w:sz w:val="28"/>
          <w:szCs w:val="28"/>
        </w:rPr>
        <w:t xml:space="preserve">ьных частиц. </w:t>
      </w:r>
      <w:r w:rsidR="006A2AFC" w:rsidRPr="006A2AFC">
        <w:rPr>
          <w:color w:val="000000"/>
          <w:sz w:val="28"/>
          <w:szCs w:val="28"/>
        </w:rPr>
        <w:t xml:space="preserve">Термокарстовые озера возникают при </w:t>
      </w:r>
      <w:proofErr w:type="spellStart"/>
      <w:r w:rsidR="006A2AFC" w:rsidRPr="006A2AFC">
        <w:rPr>
          <w:color w:val="000000"/>
          <w:sz w:val="28"/>
          <w:szCs w:val="28"/>
        </w:rPr>
        <w:t>прогаивании</w:t>
      </w:r>
      <w:proofErr w:type="spellEnd"/>
      <w:r w:rsidR="006A2AFC" w:rsidRPr="006A2AFC">
        <w:rPr>
          <w:color w:val="000000"/>
          <w:sz w:val="28"/>
          <w:szCs w:val="28"/>
        </w:rPr>
        <w:t xml:space="preserve"> многолетнемерзлого грунта или </w:t>
      </w:r>
      <w:proofErr w:type="spellStart"/>
      <w:r w:rsidR="006A2AFC" w:rsidRPr="006A2AFC">
        <w:rPr>
          <w:color w:val="000000"/>
          <w:sz w:val="28"/>
          <w:szCs w:val="28"/>
        </w:rPr>
        <w:t>вытаивании</w:t>
      </w:r>
      <w:proofErr w:type="spellEnd"/>
      <w:r w:rsidR="006A2AFC" w:rsidRPr="006A2AFC">
        <w:rPr>
          <w:color w:val="000000"/>
          <w:sz w:val="28"/>
          <w:szCs w:val="28"/>
        </w:rPr>
        <w:t xml:space="preserve"> льда. Эоло</w:t>
      </w:r>
      <w:r w:rsidR="006A2AFC">
        <w:rPr>
          <w:color w:val="000000"/>
          <w:sz w:val="28"/>
          <w:szCs w:val="28"/>
        </w:rPr>
        <w:t>вые озера возникают в котловина</w:t>
      </w:r>
      <w:r w:rsidR="006A2AFC" w:rsidRPr="006A2AFC">
        <w:rPr>
          <w:color w:val="000000"/>
          <w:sz w:val="28"/>
          <w:szCs w:val="28"/>
        </w:rPr>
        <w:t>х выд</w:t>
      </w:r>
      <w:r w:rsidR="006A2AFC">
        <w:rPr>
          <w:color w:val="000000"/>
          <w:sz w:val="28"/>
          <w:szCs w:val="28"/>
        </w:rPr>
        <w:t xml:space="preserve">увания. </w:t>
      </w:r>
      <w:r w:rsidR="006A2AFC" w:rsidRPr="006A2AFC">
        <w:rPr>
          <w:color w:val="000000"/>
          <w:sz w:val="28"/>
          <w:szCs w:val="28"/>
        </w:rPr>
        <w:t>Запрудные озера образуются в горах, часто после землетрясений, в результате обвалов и оползней, перегоражи</w:t>
      </w:r>
      <w:r w:rsidR="006A2AFC">
        <w:rPr>
          <w:color w:val="000000"/>
          <w:sz w:val="28"/>
          <w:szCs w:val="28"/>
        </w:rPr>
        <w:t>вающих речные долины</w:t>
      </w:r>
      <w:r w:rsidR="006A2AFC" w:rsidRPr="006A2AFC">
        <w:rPr>
          <w:color w:val="000000"/>
          <w:sz w:val="28"/>
          <w:szCs w:val="28"/>
        </w:rPr>
        <w:t>.</w:t>
      </w:r>
      <w:r w:rsidR="006A2AFC">
        <w:rPr>
          <w:color w:val="000000"/>
          <w:sz w:val="28"/>
          <w:szCs w:val="28"/>
        </w:rPr>
        <w:t xml:space="preserve"> </w:t>
      </w:r>
    </w:p>
    <w:p w:rsidR="006A2AFC" w:rsidRDefault="003C6CBB" w:rsidP="00F01B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62121"/>
            <wp:effectExtent l="0" t="0" r="3175" b="0"/>
            <wp:docPr id="33" name="Рисунок 33" descr="C:\Users\hp\Desktop\пустынь2018\фото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пустынь2018\фото21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AFC" w:rsidRPr="006A2AFC">
        <w:rPr>
          <w:color w:val="000000"/>
          <w:sz w:val="28"/>
          <w:szCs w:val="28"/>
        </w:rPr>
        <w:t xml:space="preserve">Главной достопримечательностью Пустынского природного комплекса являются восемь глубоководных (до 14 метров) карстовых озер: </w:t>
      </w:r>
      <w:proofErr w:type="gramStart"/>
      <w:r w:rsidR="006A2AFC" w:rsidRPr="006A2AFC">
        <w:rPr>
          <w:color w:val="000000"/>
          <w:sz w:val="28"/>
          <w:szCs w:val="28"/>
        </w:rPr>
        <w:t>Великое</w:t>
      </w:r>
      <w:proofErr w:type="gramEnd"/>
      <w:r w:rsidR="006A2AFC" w:rsidRPr="006A2AFC">
        <w:rPr>
          <w:color w:val="000000"/>
          <w:sz w:val="28"/>
          <w:szCs w:val="28"/>
        </w:rPr>
        <w:t xml:space="preserve">, Свято, Глубокое, Кругленькое, Паровое, Долгое, </w:t>
      </w:r>
      <w:proofErr w:type="spellStart"/>
      <w:r w:rsidR="006A2AFC" w:rsidRPr="006A2AFC">
        <w:rPr>
          <w:color w:val="000000"/>
          <w:sz w:val="28"/>
          <w:szCs w:val="28"/>
        </w:rPr>
        <w:t>Нарбус</w:t>
      </w:r>
      <w:proofErr w:type="spellEnd"/>
      <w:r w:rsidR="006A2AFC" w:rsidRPr="006A2AFC">
        <w:rPr>
          <w:color w:val="000000"/>
          <w:sz w:val="28"/>
          <w:szCs w:val="28"/>
        </w:rPr>
        <w:t xml:space="preserve"> и </w:t>
      </w:r>
      <w:proofErr w:type="spellStart"/>
      <w:r w:rsidR="006A2AFC" w:rsidRPr="006A2AFC">
        <w:rPr>
          <w:color w:val="000000"/>
          <w:sz w:val="28"/>
          <w:szCs w:val="28"/>
        </w:rPr>
        <w:t>Карасево</w:t>
      </w:r>
      <w:proofErr w:type="spellEnd"/>
      <w:r w:rsidR="006A2AFC" w:rsidRPr="006A2AFC">
        <w:rPr>
          <w:color w:val="000000"/>
          <w:sz w:val="28"/>
          <w:szCs w:val="28"/>
        </w:rPr>
        <w:t>, - связанных в единую систему общей площадью около 300 га.</w:t>
      </w:r>
    </w:p>
    <w:p w:rsidR="00FE21B7" w:rsidRDefault="00F01B61" w:rsidP="00F01B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01B61">
        <w:rPr>
          <w:color w:val="000000"/>
          <w:sz w:val="28"/>
          <w:szCs w:val="28"/>
        </w:rPr>
        <w:t>На полуострове</w:t>
      </w:r>
      <w:r>
        <w:rPr>
          <w:color w:val="000000"/>
          <w:sz w:val="28"/>
          <w:szCs w:val="28"/>
        </w:rPr>
        <w:t>,</w:t>
      </w:r>
      <w:r w:rsidRPr="00F01B61">
        <w:rPr>
          <w:color w:val="000000"/>
          <w:sz w:val="28"/>
          <w:szCs w:val="28"/>
        </w:rPr>
        <w:t xml:space="preserve"> вдающемся в болото</w:t>
      </w:r>
      <w:r>
        <w:rPr>
          <w:color w:val="000000"/>
          <w:sz w:val="28"/>
          <w:szCs w:val="28"/>
        </w:rPr>
        <w:t>,</w:t>
      </w:r>
      <w:r w:rsidRPr="00F01B61">
        <w:rPr>
          <w:color w:val="000000"/>
          <w:sz w:val="28"/>
          <w:szCs w:val="28"/>
        </w:rPr>
        <w:t xml:space="preserve"> развели костер. Делали фирменный чай. Девчонки готовили обед. Потом по упавшим деревьям перешли на </w:t>
      </w:r>
      <w:r>
        <w:rPr>
          <w:color w:val="000000"/>
          <w:sz w:val="28"/>
          <w:szCs w:val="28"/>
        </w:rPr>
        <w:t>сплавину болота, х</w:t>
      </w:r>
      <w:r w:rsidRPr="00F01B61">
        <w:rPr>
          <w:color w:val="000000"/>
          <w:sz w:val="28"/>
          <w:szCs w:val="28"/>
        </w:rPr>
        <w:t xml:space="preserve">одили там босиком. </w:t>
      </w:r>
      <w:proofErr w:type="gramStart"/>
      <w:r w:rsidRPr="00F01B61">
        <w:rPr>
          <w:color w:val="000000"/>
          <w:sz w:val="28"/>
          <w:szCs w:val="28"/>
        </w:rPr>
        <w:t>Под</w:t>
      </w:r>
      <w:r>
        <w:rPr>
          <w:color w:val="000000"/>
          <w:sz w:val="28"/>
          <w:szCs w:val="28"/>
        </w:rPr>
        <w:t>прыгивая</w:t>
      </w:r>
      <w:r w:rsidR="00A624C7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раскачивали сплавину, </w:t>
      </w:r>
      <w:r w:rsidR="006A2AFC">
        <w:rPr>
          <w:color w:val="000000"/>
          <w:sz w:val="28"/>
          <w:szCs w:val="28"/>
        </w:rPr>
        <w:t>знакомились с болотной растительностью: подбел, мирт болотный, вахта трёхлистная, багульник болотный, белокрыльник, сабельник,  пушица, клюква, росянка, мох сфагнум и др.</w:t>
      </w:r>
      <w:proofErr w:type="gramEnd"/>
    </w:p>
    <w:p w:rsidR="00DF0026" w:rsidRDefault="00DF0026" w:rsidP="00F01B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0026">
        <w:rPr>
          <w:color w:val="000000"/>
          <w:sz w:val="28"/>
          <w:szCs w:val="28"/>
        </w:rPr>
        <w:t>Болото – это экосистема с определенным набором растений, со своим микроклиматом и гидрологией. Естественные фильтры из растительности и микроорганизмов постоянно очищают воду, что и создает особый оздоровительный климат на терр</w:t>
      </w:r>
      <w:r>
        <w:rPr>
          <w:color w:val="000000"/>
          <w:sz w:val="28"/>
          <w:szCs w:val="28"/>
        </w:rPr>
        <w:t>итории, примыкающей к болотам. Болота надо беречь! И</w:t>
      </w:r>
      <w:r w:rsidRPr="00DF0026">
        <w:rPr>
          <w:color w:val="000000"/>
          <w:sz w:val="28"/>
          <w:szCs w:val="28"/>
        </w:rPr>
        <w:t xml:space="preserve">счезновение болот приводит к потере дикорастущих ягод, </w:t>
      </w:r>
      <w:r w:rsidRPr="00DF0026">
        <w:rPr>
          <w:color w:val="000000"/>
          <w:sz w:val="28"/>
          <w:szCs w:val="28"/>
        </w:rPr>
        <w:lastRenderedPageBreak/>
        <w:t>утрате мест гнездования и кормления болотных и водоплавающих птиц, уходу из этих мест зверей.</w:t>
      </w:r>
    </w:p>
    <w:p w:rsidR="00F70A9F" w:rsidRDefault="003C6CBB" w:rsidP="00F70A9F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62121"/>
            <wp:effectExtent l="0" t="0" r="3175" b="0"/>
            <wp:docPr id="34" name="Рисунок 34" descr="C:\Users\hp\Desktop\пустынь2018\фото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пустынь2018\фото21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26" w:rsidRDefault="00DF0026" w:rsidP="00325EAB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336796">
        <w:rPr>
          <w:b/>
          <w:color w:val="000000"/>
          <w:sz w:val="28"/>
          <w:szCs w:val="28"/>
        </w:rPr>
        <w:t>16 июля</w:t>
      </w:r>
      <w:r>
        <w:rPr>
          <w:color w:val="000000"/>
          <w:sz w:val="28"/>
          <w:szCs w:val="28"/>
        </w:rPr>
        <w:t xml:space="preserve"> Сергей Борисович провёл мастер-класс для ребят о том, как правильно зарисовывать растения, собранные во время экскурсии. Все рисовали болотные растения. </w:t>
      </w:r>
    </w:p>
    <w:p w:rsidR="00DF0026" w:rsidRDefault="00DF0026" w:rsidP="00C1126D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780602" cy="3590925"/>
            <wp:effectExtent l="0" t="0" r="1270" b="0"/>
            <wp:docPr id="35" name="Рисунок 35" descr="C:\Users\hp\Desktop\пустынь2018\фото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пустынь2018\фото21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602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26" w:rsidRDefault="00DF0026" w:rsidP="00325EAB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62121"/>
            <wp:effectExtent l="0" t="0" r="3175" b="0"/>
            <wp:docPr id="36" name="Рисунок 36" descr="C:\Users\hp\Desktop\пустынь2018\фото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пустынь2018\фото21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E1" w:rsidRDefault="00C1126D" w:rsidP="00A233E1">
      <w:pPr>
        <w:pStyle w:val="a3"/>
        <w:shd w:val="clear" w:color="auto" w:fill="FFFFFF"/>
        <w:spacing w:before="0" w:beforeAutospacing="0"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этот же день состоялась экскурсия на ручей </w:t>
      </w:r>
      <w:proofErr w:type="spellStart"/>
      <w:r>
        <w:rPr>
          <w:color w:val="000000"/>
          <w:sz w:val="28"/>
          <w:szCs w:val="28"/>
        </w:rPr>
        <w:t>Печенжуй</w:t>
      </w:r>
      <w:proofErr w:type="spellEnd"/>
      <w:r w:rsidR="00A233E1">
        <w:rPr>
          <w:color w:val="000000"/>
          <w:sz w:val="28"/>
          <w:szCs w:val="28"/>
        </w:rPr>
        <w:t>, проходящая через озеро Свято</w:t>
      </w:r>
      <w:r>
        <w:rPr>
          <w:color w:val="000000"/>
          <w:sz w:val="28"/>
          <w:szCs w:val="28"/>
        </w:rPr>
        <w:t>.</w:t>
      </w:r>
      <w:r w:rsidR="00A233E1" w:rsidRPr="00A233E1">
        <w:t xml:space="preserve"> </w:t>
      </w:r>
      <w:r w:rsidR="00A233E1" w:rsidRPr="00A233E1">
        <w:rPr>
          <w:color w:val="000000"/>
          <w:sz w:val="28"/>
          <w:szCs w:val="28"/>
        </w:rPr>
        <w:t xml:space="preserve">Северная часть озера </w:t>
      </w:r>
      <w:r w:rsidR="00A233E1">
        <w:rPr>
          <w:color w:val="000000"/>
          <w:sz w:val="28"/>
          <w:szCs w:val="28"/>
        </w:rPr>
        <w:t xml:space="preserve">Свято </w:t>
      </w:r>
      <w:r w:rsidR="00A233E1" w:rsidRPr="00A233E1">
        <w:rPr>
          <w:color w:val="000000"/>
          <w:sz w:val="28"/>
          <w:szCs w:val="28"/>
        </w:rPr>
        <w:t xml:space="preserve">мелководная и заболоченная, здесь в него </w:t>
      </w:r>
      <w:r w:rsidR="00A233E1">
        <w:rPr>
          <w:color w:val="000000"/>
          <w:sz w:val="28"/>
          <w:szCs w:val="28"/>
        </w:rPr>
        <w:t xml:space="preserve">и </w:t>
      </w:r>
      <w:r w:rsidR="00A233E1" w:rsidRPr="00A233E1">
        <w:rPr>
          <w:color w:val="000000"/>
          <w:sz w:val="28"/>
          <w:szCs w:val="28"/>
        </w:rPr>
        <w:t xml:space="preserve">впадает ручей </w:t>
      </w:r>
      <w:proofErr w:type="spellStart"/>
      <w:r w:rsidR="00A233E1" w:rsidRPr="00A233E1">
        <w:rPr>
          <w:color w:val="000000"/>
          <w:sz w:val="28"/>
          <w:szCs w:val="28"/>
        </w:rPr>
        <w:t>Печенжуй</w:t>
      </w:r>
      <w:proofErr w:type="spellEnd"/>
      <w:r w:rsidR="00A233E1" w:rsidRPr="00A233E1">
        <w:rPr>
          <w:color w:val="000000"/>
          <w:sz w:val="28"/>
          <w:szCs w:val="28"/>
        </w:rPr>
        <w:t xml:space="preserve">. </w:t>
      </w:r>
    </w:p>
    <w:p w:rsidR="00A233E1" w:rsidRDefault="00A233E1" w:rsidP="00A233E1">
      <w:pPr>
        <w:pStyle w:val="a3"/>
        <w:shd w:val="clear" w:color="auto" w:fill="FFFFFF"/>
        <w:spacing w:after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21CE1F26" wp14:editId="7B8DC127">
            <wp:extent cx="5161021" cy="3876675"/>
            <wp:effectExtent l="0" t="0" r="1905" b="0"/>
            <wp:docPr id="38" name="Рисунок 38" descr="C:\Users\hp\Desktop\пустынь2018\фото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пустынь2018\фото21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021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E1" w:rsidRDefault="002F0823" w:rsidP="002F0823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Странное название ручья </w:t>
      </w:r>
      <w:proofErr w:type="spellStart"/>
      <w:r>
        <w:rPr>
          <w:color w:val="000000"/>
          <w:sz w:val="28"/>
          <w:szCs w:val="28"/>
        </w:rPr>
        <w:t>Печенжуй</w:t>
      </w:r>
      <w:proofErr w:type="spellEnd"/>
      <w:r w:rsidRPr="002F0823">
        <w:rPr>
          <w:color w:val="000000"/>
          <w:sz w:val="28"/>
          <w:szCs w:val="28"/>
        </w:rPr>
        <w:t xml:space="preserve"> на озере Свято говорит нам о мордве, обитавшей здесь. «</w:t>
      </w:r>
      <w:proofErr w:type="spellStart"/>
      <w:r w:rsidRPr="002F0823">
        <w:rPr>
          <w:color w:val="000000"/>
          <w:sz w:val="28"/>
          <w:szCs w:val="28"/>
        </w:rPr>
        <w:t>Пиче</w:t>
      </w:r>
      <w:proofErr w:type="spellEnd"/>
      <w:r w:rsidRPr="002F0823">
        <w:rPr>
          <w:color w:val="000000"/>
          <w:sz w:val="28"/>
          <w:szCs w:val="28"/>
        </w:rPr>
        <w:t>» - это по-эрзянски «сосна», т.е. название указывает на сосновые леса, растущие здесь с незапамятной древности. «</w:t>
      </w:r>
      <w:proofErr w:type="spellStart"/>
      <w:r w:rsidRPr="002F0823">
        <w:rPr>
          <w:color w:val="000000"/>
          <w:sz w:val="28"/>
          <w:szCs w:val="28"/>
        </w:rPr>
        <w:t>Пичень</w:t>
      </w:r>
      <w:proofErr w:type="spellEnd"/>
      <w:r w:rsidRPr="002F0823">
        <w:rPr>
          <w:color w:val="000000"/>
          <w:sz w:val="28"/>
          <w:szCs w:val="28"/>
        </w:rPr>
        <w:t>» - п</w:t>
      </w:r>
      <w:r>
        <w:rPr>
          <w:color w:val="000000"/>
          <w:sz w:val="28"/>
          <w:szCs w:val="28"/>
        </w:rPr>
        <w:t xml:space="preserve">о-эрзянски означает «сосновый». </w:t>
      </w:r>
      <w:r w:rsidRPr="002F0823">
        <w:rPr>
          <w:color w:val="000000"/>
          <w:sz w:val="28"/>
          <w:szCs w:val="28"/>
        </w:rPr>
        <w:t>«</w:t>
      </w:r>
      <w:proofErr w:type="spellStart"/>
      <w:r w:rsidRPr="002F0823">
        <w:rPr>
          <w:color w:val="000000"/>
          <w:sz w:val="28"/>
          <w:szCs w:val="28"/>
        </w:rPr>
        <w:t>Жой</w:t>
      </w:r>
      <w:proofErr w:type="spellEnd"/>
      <w:r w:rsidRPr="002F0823">
        <w:rPr>
          <w:color w:val="000000"/>
          <w:sz w:val="28"/>
          <w:szCs w:val="28"/>
        </w:rPr>
        <w:t>» - по-эрзянски слово, означающее шум сильно льющейся (</w:t>
      </w:r>
      <w:r>
        <w:rPr>
          <w:color w:val="000000"/>
          <w:sz w:val="28"/>
          <w:szCs w:val="28"/>
        </w:rPr>
        <w:t xml:space="preserve">или звенящей, звонкой) воды. </w:t>
      </w:r>
      <w:r w:rsidRPr="002F0823">
        <w:rPr>
          <w:color w:val="000000"/>
          <w:sz w:val="28"/>
          <w:szCs w:val="28"/>
        </w:rPr>
        <w:t xml:space="preserve">Т.е. изначально по-мордовски ручей назывался </w:t>
      </w:r>
      <w:proofErr w:type="spellStart"/>
      <w:r w:rsidRPr="002F0823">
        <w:rPr>
          <w:color w:val="000000"/>
          <w:sz w:val="28"/>
          <w:szCs w:val="28"/>
        </w:rPr>
        <w:t>Пиченьжой</w:t>
      </w:r>
      <w:proofErr w:type="spellEnd"/>
      <w:r w:rsidRPr="002F0823">
        <w:rPr>
          <w:color w:val="000000"/>
          <w:sz w:val="28"/>
          <w:szCs w:val="28"/>
        </w:rPr>
        <w:t xml:space="preserve"> – «сосновый ручей», «сильный ручей в сосновом бору».</w:t>
      </w:r>
    </w:p>
    <w:p w:rsidR="00DF0026" w:rsidRDefault="00A233E1" w:rsidP="002F0823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Ребята сами готовили обед и играли. На обратном пути купались в озере.</w:t>
      </w:r>
    </w:p>
    <w:p w:rsidR="00DF0026" w:rsidRDefault="00A233E1" w:rsidP="00A233E1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6A8AE200" wp14:editId="6D0D0C0A">
            <wp:extent cx="4831326" cy="3629025"/>
            <wp:effectExtent l="0" t="0" r="7620" b="0"/>
            <wp:docPr id="37" name="Рисунок 37" descr="C:\Users\hp\Desktop\пустынь2018\фото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пустынь2018\фото2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719" cy="363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26" w:rsidRDefault="00A233E1" w:rsidP="00A233E1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893682" cy="3675865"/>
            <wp:effectExtent l="0" t="0" r="2540" b="1270"/>
            <wp:docPr id="39" name="Рисунок 39" descr="C:\Users\hp\Desktop\пустынь2018\фото2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пустынь2018\фото21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928" cy="367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26" w:rsidRDefault="00A233E1" w:rsidP="00325EAB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Вернувшись на базу, Сергей Борисович прочитал ребятам лекцию по теме «Эволюция человека - д</w:t>
      </w:r>
      <w:r w:rsidRPr="00A233E1">
        <w:rPr>
          <w:color w:val="000000"/>
          <w:sz w:val="28"/>
          <w:szCs w:val="28"/>
        </w:rPr>
        <w:t>ревний человек и этапы развития</w:t>
      </w:r>
      <w:r>
        <w:rPr>
          <w:color w:val="000000"/>
          <w:sz w:val="28"/>
          <w:szCs w:val="28"/>
        </w:rPr>
        <w:t>». Вечером был «костёр», где каждый мог рассказать интересную историю – смешную или страшную.</w:t>
      </w:r>
    </w:p>
    <w:p w:rsidR="00F70A9F" w:rsidRDefault="009B79A4" w:rsidP="00B73B4D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2F0823">
        <w:rPr>
          <w:b/>
          <w:color w:val="000000"/>
          <w:sz w:val="28"/>
          <w:szCs w:val="28"/>
        </w:rPr>
        <w:t>17 июля</w:t>
      </w:r>
      <w:r>
        <w:rPr>
          <w:color w:val="000000"/>
          <w:sz w:val="28"/>
          <w:szCs w:val="28"/>
        </w:rPr>
        <w:t xml:space="preserve"> мы ходили на «Свиной нос».</w:t>
      </w:r>
      <w:r w:rsidRPr="009B79A4">
        <w:t xml:space="preserve"> </w:t>
      </w:r>
      <w:r w:rsidRPr="009B79A4">
        <w:rPr>
          <w:color w:val="000000"/>
          <w:sz w:val="28"/>
          <w:szCs w:val="28"/>
        </w:rPr>
        <w:t xml:space="preserve">Свиной Нос - это высокий берег </w:t>
      </w:r>
      <w:r w:rsidR="00A624C7">
        <w:rPr>
          <w:color w:val="000000"/>
          <w:sz w:val="28"/>
          <w:szCs w:val="28"/>
        </w:rPr>
        <w:t xml:space="preserve">реки </w:t>
      </w:r>
      <w:r w:rsidRPr="009B79A4">
        <w:rPr>
          <w:color w:val="000000"/>
          <w:sz w:val="28"/>
          <w:szCs w:val="28"/>
        </w:rPr>
        <w:t>Сережи, место</w:t>
      </w:r>
      <w:r>
        <w:rPr>
          <w:color w:val="000000"/>
          <w:sz w:val="28"/>
          <w:szCs w:val="28"/>
        </w:rPr>
        <w:t>,</w:t>
      </w:r>
      <w:r w:rsidRPr="009B79A4">
        <w:rPr>
          <w:color w:val="000000"/>
          <w:sz w:val="28"/>
          <w:szCs w:val="28"/>
        </w:rPr>
        <w:t xml:space="preserve"> где река подходит к краю своей долины. Местные жители давно о</w:t>
      </w:r>
      <w:r>
        <w:rPr>
          <w:color w:val="000000"/>
          <w:sz w:val="28"/>
          <w:szCs w:val="28"/>
        </w:rPr>
        <w:t>блюбовали это местечко: построили деревянный стол, разложили н</w:t>
      </w:r>
      <w:r w:rsidRPr="009B79A4">
        <w:rPr>
          <w:color w:val="000000"/>
          <w:sz w:val="28"/>
          <w:szCs w:val="28"/>
        </w:rPr>
        <w:t>есколько кострищ. В одном месте над водой нависает сосна. Ее называют деревом счастья. По традиции на нее нужно зайти и сфотографироваться.</w:t>
      </w:r>
      <w:r>
        <w:rPr>
          <w:color w:val="000000"/>
          <w:sz w:val="28"/>
          <w:szCs w:val="28"/>
        </w:rPr>
        <w:t xml:space="preserve"> </w:t>
      </w:r>
      <w:r w:rsidR="00A3031C">
        <w:rPr>
          <w:color w:val="000000"/>
          <w:sz w:val="28"/>
          <w:szCs w:val="28"/>
        </w:rPr>
        <w:t>Мальчики р</w:t>
      </w:r>
      <w:r w:rsidR="007C37AA" w:rsidRPr="0019711A">
        <w:rPr>
          <w:color w:val="000000"/>
          <w:sz w:val="28"/>
          <w:szCs w:val="28"/>
        </w:rPr>
        <w:t xml:space="preserve">азвели костер, </w:t>
      </w:r>
      <w:r w:rsidR="00A3031C">
        <w:rPr>
          <w:color w:val="000000"/>
          <w:sz w:val="28"/>
          <w:szCs w:val="28"/>
        </w:rPr>
        <w:t>поставили воду в котлах для супа и макарон с тушёнкой. После обеда заварили фирменный лесной чай</w:t>
      </w:r>
      <w:r w:rsidR="00B73B4D">
        <w:rPr>
          <w:color w:val="000000"/>
          <w:sz w:val="28"/>
          <w:szCs w:val="28"/>
        </w:rPr>
        <w:t xml:space="preserve">. </w:t>
      </w:r>
      <w:r w:rsidR="00F70A9F">
        <w:rPr>
          <w:color w:val="000000"/>
          <w:sz w:val="28"/>
          <w:szCs w:val="28"/>
        </w:rPr>
        <w:t>Потом все ребята играли в игру «Пусть бегут те, кто (у кого)…»</w:t>
      </w:r>
      <w:r w:rsidR="00F70A9F" w:rsidRPr="00F70A9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70A9F">
        <w:rPr>
          <w:color w:val="000000"/>
          <w:sz w:val="28"/>
          <w:szCs w:val="28"/>
        </w:rPr>
        <w:t xml:space="preserve"> </w:t>
      </w:r>
      <w:r w:rsidR="00B73B4D">
        <w:rPr>
          <w:color w:val="000000"/>
          <w:sz w:val="28"/>
          <w:szCs w:val="28"/>
        </w:rPr>
        <w:t>и купались в речке. Приближение грозы заставило нас уйти пораньше из похода, но к счастью гроза обошла нас стороной.</w:t>
      </w:r>
    </w:p>
    <w:p w:rsidR="00F70A9F" w:rsidRPr="0019711A" w:rsidRDefault="00F70A9F" w:rsidP="00B73B4D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День прошёл весело, и мы вернулись на базу довольные и счастливые!</w:t>
      </w:r>
    </w:p>
    <w:p w:rsidR="00B73B4D" w:rsidRDefault="00B73B4D" w:rsidP="00043754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62121"/>
            <wp:effectExtent l="0" t="0" r="3175" b="0"/>
            <wp:docPr id="40" name="Рисунок 40" descr="C:\Users\hp\Desktop\пустынь2018\фото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пустынь2018\фото21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B4D" w:rsidRDefault="00B73B4D" w:rsidP="00043754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62121"/>
            <wp:effectExtent l="0" t="0" r="3175" b="0"/>
            <wp:docPr id="41" name="Рисунок 41" descr="C:\Users\hp\Desktop\пустынь2018\фото2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пустынь2018\фото21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4C7" w:rsidRDefault="00B73B4D" w:rsidP="00B73B4D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Придя на базу, Сергей Борисович прочитал лек</w:t>
      </w:r>
      <w:r w:rsidR="00A624C7">
        <w:rPr>
          <w:rFonts w:ascii="Times New Roman" w:hAnsi="Times New Roman" w:cs="Times New Roman"/>
          <w:sz w:val="28"/>
          <w:szCs w:val="28"/>
          <w:lang w:eastAsia="ru-RU"/>
        </w:rPr>
        <w:t xml:space="preserve">цию о географических открытиях. </w:t>
      </w:r>
    </w:p>
    <w:p w:rsidR="00B73B4D" w:rsidRDefault="00B73B4D" w:rsidP="00B73B4D">
      <w:pPr>
        <w:spacing w:after="0"/>
      </w:pPr>
      <w:proofErr w:type="spellStart"/>
      <w:r w:rsidRPr="00B73B4D">
        <w:rPr>
          <w:rFonts w:ascii="Times New Roman" w:hAnsi="Times New Roman" w:cs="Times New Roman"/>
          <w:sz w:val="28"/>
          <w:szCs w:val="28"/>
          <w:lang w:eastAsia="ru-RU"/>
        </w:rPr>
        <w:t>Персивал</w:t>
      </w:r>
      <w:proofErr w:type="spellEnd"/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73B4D">
        <w:rPr>
          <w:rFonts w:ascii="Times New Roman" w:hAnsi="Times New Roman" w:cs="Times New Roman"/>
          <w:sz w:val="28"/>
          <w:szCs w:val="28"/>
          <w:lang w:eastAsia="ru-RU"/>
        </w:rPr>
        <w:t>Харрисон</w:t>
      </w:r>
      <w:proofErr w:type="spellEnd"/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73B4D">
        <w:rPr>
          <w:rFonts w:ascii="Times New Roman" w:hAnsi="Times New Roman" w:cs="Times New Roman"/>
          <w:sz w:val="28"/>
          <w:szCs w:val="28"/>
          <w:lang w:eastAsia="ru-RU"/>
        </w:rPr>
        <w:t>Фосетт</w:t>
      </w:r>
      <w:proofErr w:type="spellEnd"/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британский топограф </w:t>
      </w:r>
      <w:r>
        <w:rPr>
          <w:rFonts w:ascii="Times New Roman" w:hAnsi="Times New Roman" w:cs="Times New Roman"/>
          <w:sz w:val="28"/>
          <w:szCs w:val="28"/>
          <w:lang w:eastAsia="ru-RU"/>
        </w:rPr>
        <w:t>и путешественник, который</w:t>
      </w:r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 пропал при неизвестных обстоятельствах вместе со своим сыном в 1925 году во время экспедиции, целью которой было обнаружение некоего затерянного города в сельве Бразилии.</w:t>
      </w:r>
      <w:r w:rsidRPr="00B73B4D">
        <w:t xml:space="preserve"> </w:t>
      </w:r>
    </w:p>
    <w:p w:rsidR="004F3871" w:rsidRDefault="00B73B4D" w:rsidP="00B73B4D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B73B4D">
        <w:rPr>
          <w:rFonts w:ascii="Times New Roman" w:hAnsi="Times New Roman" w:cs="Times New Roman"/>
          <w:sz w:val="28"/>
          <w:szCs w:val="28"/>
          <w:lang w:eastAsia="ru-RU"/>
        </w:rPr>
        <w:t>Экспедиция Франклина 1845—1847 годов или П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ропавшая экспедиция Франклина - </w:t>
      </w:r>
      <w:r w:rsidRPr="00B73B4D">
        <w:rPr>
          <w:rFonts w:ascii="Times New Roman" w:hAnsi="Times New Roman" w:cs="Times New Roman"/>
          <w:sz w:val="28"/>
          <w:szCs w:val="28"/>
          <w:lang w:eastAsia="ru-RU"/>
        </w:rPr>
        <w:t>экспедиция по освоению Арктики, проходившая под руководством сэра Джона Франклина в 1845 году. В возрасте 59 лет Франклин предпринял свою чет</w:t>
      </w:r>
      <w:r w:rsidR="004F3871">
        <w:rPr>
          <w:rFonts w:ascii="Times New Roman" w:hAnsi="Times New Roman" w:cs="Times New Roman"/>
          <w:sz w:val="28"/>
          <w:szCs w:val="28"/>
          <w:lang w:eastAsia="ru-RU"/>
        </w:rPr>
        <w:t>вёртую экспедицию. Её целью было</w:t>
      </w:r>
      <w:r w:rsidRPr="00B73B4D">
        <w:rPr>
          <w:rFonts w:ascii="Times New Roman" w:hAnsi="Times New Roman" w:cs="Times New Roman"/>
          <w:sz w:val="28"/>
          <w:szCs w:val="28"/>
          <w:lang w:eastAsia="ru-RU"/>
        </w:rPr>
        <w:t xml:space="preserve"> исследование неизвестной части Северо-Западного прохода и завершение его открытия. Однако экспедиция на двух судах со 129 членами экипажа, включая самого Франклина, пропала</w:t>
      </w:r>
      <w:r w:rsidR="004F3871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B73B4D" w:rsidRDefault="004F3871" w:rsidP="00B73B4D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4F3871">
        <w:rPr>
          <w:rFonts w:ascii="Times New Roman" w:hAnsi="Times New Roman" w:cs="Times New Roman"/>
          <w:sz w:val="28"/>
          <w:szCs w:val="28"/>
          <w:lang w:eastAsia="ru-RU"/>
        </w:rPr>
        <w:t xml:space="preserve">Самюэль </w:t>
      </w:r>
      <w:proofErr w:type="spellStart"/>
      <w:r w:rsidRPr="004F3871">
        <w:rPr>
          <w:rFonts w:ascii="Times New Roman" w:hAnsi="Times New Roman" w:cs="Times New Roman"/>
          <w:sz w:val="28"/>
          <w:szCs w:val="28"/>
          <w:lang w:eastAsia="ru-RU"/>
        </w:rPr>
        <w:t>Хирн</w:t>
      </w:r>
      <w:proofErr w:type="spellEnd"/>
      <w:r w:rsidRPr="004F387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 xml:space="preserve">английский военный моряк, исследователь, первооткрыватель, писатель и натуралист. Он был первым европейцем, который в 1770—1772 годах пересёк пешком северную Канаду и достиг Северного Ледовитого океана в районе устья реки </w:t>
      </w:r>
      <w:proofErr w:type="spellStart"/>
      <w:r w:rsidRPr="004F3871">
        <w:rPr>
          <w:rFonts w:ascii="Times New Roman" w:hAnsi="Times New Roman" w:cs="Times New Roman"/>
          <w:sz w:val="28"/>
          <w:szCs w:val="28"/>
          <w:lang w:eastAsia="ru-RU"/>
        </w:rPr>
        <w:t>Коппермайн</w:t>
      </w:r>
      <w:proofErr w:type="spellEnd"/>
      <w:r w:rsidRPr="004F3871">
        <w:rPr>
          <w:rFonts w:ascii="Times New Roman" w:hAnsi="Times New Roman" w:cs="Times New Roman"/>
          <w:sz w:val="28"/>
          <w:szCs w:val="28"/>
          <w:lang w:eastAsia="ru-RU"/>
        </w:rPr>
        <w:t>. За этот подвиг получил прозвище «Марко Поло Бесплодных Земель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». </w:t>
      </w:r>
    </w:p>
    <w:p w:rsidR="00B73B4D" w:rsidRDefault="00B73B4D" w:rsidP="00B73B4D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Вечером состоялся очередной «костёр», ребята пели патриотические песни.</w:t>
      </w:r>
    </w:p>
    <w:p w:rsidR="004F3871" w:rsidRDefault="004F3871" w:rsidP="00335FB6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2F082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18 июля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банный день. Ребята совершили небольшую экскурсию на полигон НИРФИ. 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>На полигоне, основанном в 1964 году, проводятся исследования в области радиоастрономии, исследования атмосферы и ионосферы, антенные измерения. Имеется комплекс полноповоротных радиотелескопов, стенд для абсолютных измерений плотностей потоков радиоизлучения космических источников, РСДБ-приемный пункт.</w:t>
      </w:r>
      <w:r w:rsidRPr="004F3871">
        <w:t xml:space="preserve"> </w:t>
      </w:r>
      <w:r>
        <w:t xml:space="preserve"> 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>Многочастотные измерения плотностей потоков мощных космических радиоисточников важны не только для исследования их физических свойств, но и для прикладных целей, поскольку они используются в качестве калибровочных в антенных измерениях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 xml:space="preserve"> а также при исследованиях ионосферы и атмосферы радиоастрономическими методами. Особая ценность этих измерениях состоит в том, что они проводятся в течение многих лет на одних и тех же инструментах и при одинаковых условиях.</w:t>
      </w:r>
    </w:p>
    <w:p w:rsidR="004F3871" w:rsidRPr="004F3871" w:rsidRDefault="004F3871" w:rsidP="00335FB6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Вечером Сергей Борисович про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 xml:space="preserve">читал лекцию об острове Пасхи. Это 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>остров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F3871">
        <w:rPr>
          <w:rFonts w:ascii="Times New Roman" w:hAnsi="Times New Roman" w:cs="Times New Roman"/>
          <w:sz w:val="28"/>
          <w:szCs w:val="28"/>
          <w:lang w:eastAsia="ru-RU"/>
        </w:rPr>
        <w:t>вулканического происхождения, принадлежащий Чили, лежащий в южной части Тихого океана, между Чили и островом Таити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335FB6" w:rsidRPr="00335FB6">
        <w:t xml:space="preserve"> </w:t>
      </w:r>
      <w:r w:rsidR="00335FB6">
        <w:t xml:space="preserve"> </w:t>
      </w:r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>На территории острова площадью около 165 км² располагаются 70 потухших вулканов. Они не извергались ни разу за 1300 лет со дня его колонизации. Остров имеет фигуру прямоугольного треуголь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>ника со сторонами 24,18 и 16 км</w:t>
      </w:r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>, по углам которого возвышаются конусы потухших вулканов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335FB6" w:rsidRPr="00335FB6">
        <w:t xml:space="preserve"> </w:t>
      </w:r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 xml:space="preserve">На 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>острове Пасхи (</w:t>
      </w:r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>Рапа-</w:t>
      </w:r>
      <w:proofErr w:type="spellStart"/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>Нуи</w:t>
      </w:r>
      <w:proofErr w:type="spellEnd"/>
      <w:r w:rsidR="00335FB6">
        <w:rPr>
          <w:rFonts w:ascii="Times New Roman" w:hAnsi="Times New Roman" w:cs="Times New Roman"/>
          <w:sz w:val="28"/>
          <w:szCs w:val="28"/>
          <w:lang w:eastAsia="ru-RU"/>
        </w:rPr>
        <w:t>)</w:t>
      </w:r>
      <w:r w:rsidR="00335FB6" w:rsidRPr="00335FB6">
        <w:rPr>
          <w:rFonts w:ascii="Times New Roman" w:hAnsi="Times New Roman" w:cs="Times New Roman"/>
          <w:sz w:val="28"/>
          <w:szCs w:val="28"/>
          <w:lang w:eastAsia="ru-RU"/>
        </w:rPr>
        <w:t xml:space="preserve"> нет рек, основными источниками пресной воды здесь являются озера, возникшие в кратерах вулканов.</w:t>
      </w:r>
    </w:p>
    <w:p w:rsidR="002F0823" w:rsidRPr="002F0823" w:rsidRDefault="00335FB6" w:rsidP="002F0823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2F0823">
        <w:rPr>
          <w:rFonts w:ascii="Times New Roman" w:hAnsi="Times New Roman" w:cs="Times New Roman"/>
          <w:b/>
          <w:sz w:val="28"/>
          <w:szCs w:val="28"/>
          <w:lang w:eastAsia="ru-RU"/>
        </w:rPr>
        <w:t>19 июля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мы совершили поход на озеро Глубокое</w:t>
      </w:r>
      <w:r w:rsidR="00A624C7">
        <w:rPr>
          <w:rFonts w:ascii="Times New Roman" w:hAnsi="Times New Roman" w:cs="Times New Roman"/>
          <w:sz w:val="28"/>
          <w:szCs w:val="28"/>
          <w:lang w:eastAsia="ru-RU"/>
        </w:rPr>
        <w:t>, но сначала спустились в «пещеру желаний»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2F082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F0823" w:rsidRPr="002F0823">
        <w:rPr>
          <w:rFonts w:ascii="Times New Roman" w:hAnsi="Times New Roman" w:cs="Times New Roman"/>
          <w:sz w:val="28"/>
          <w:szCs w:val="28"/>
          <w:lang w:eastAsia="ru-RU"/>
        </w:rPr>
        <w:t>Много лет назад в результате размывания подземными водами известняка, образовалось большое количество карстовых пещер и провалов. Многие заполнились водой и стали озёрами, а некоторые, что располагались чуть выше</w:t>
      </w:r>
      <w:r w:rsidR="00E86C43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2F0823" w:rsidRPr="002F0823">
        <w:rPr>
          <w:rFonts w:ascii="Times New Roman" w:hAnsi="Times New Roman" w:cs="Times New Roman"/>
          <w:sz w:val="28"/>
          <w:szCs w:val="28"/>
          <w:lang w:eastAsia="ru-RU"/>
        </w:rPr>
        <w:t xml:space="preserve"> так и остались разломами. Спуститься туда</w:t>
      </w:r>
      <w:r w:rsidR="00E86C4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F0823" w:rsidRPr="002F0823">
        <w:rPr>
          <w:rFonts w:ascii="Times New Roman" w:hAnsi="Times New Roman" w:cs="Times New Roman"/>
          <w:sz w:val="28"/>
          <w:szCs w:val="28"/>
          <w:lang w:eastAsia="ru-RU"/>
        </w:rPr>
        <w:t xml:space="preserve">- одно из местных развлечений... прохладный воздух, даже в летний зной, неповторимый запах </w:t>
      </w:r>
      <w:r w:rsidR="00E86C43" w:rsidRPr="002F0823">
        <w:rPr>
          <w:rFonts w:ascii="Times New Roman" w:hAnsi="Times New Roman" w:cs="Times New Roman"/>
          <w:sz w:val="28"/>
          <w:szCs w:val="28"/>
          <w:lang w:eastAsia="ru-RU"/>
        </w:rPr>
        <w:t>земли,</w:t>
      </w:r>
      <w:r w:rsidR="002F0823" w:rsidRPr="002F0823">
        <w:rPr>
          <w:rFonts w:ascii="Times New Roman" w:hAnsi="Times New Roman" w:cs="Times New Roman"/>
          <w:sz w:val="28"/>
          <w:szCs w:val="28"/>
          <w:lang w:eastAsia="ru-RU"/>
        </w:rPr>
        <w:t xml:space="preserve"> и полумрак дел</w:t>
      </w:r>
      <w:r w:rsidR="002F0823">
        <w:rPr>
          <w:rFonts w:ascii="Times New Roman" w:hAnsi="Times New Roman" w:cs="Times New Roman"/>
          <w:sz w:val="28"/>
          <w:szCs w:val="28"/>
          <w:lang w:eastAsia="ru-RU"/>
        </w:rPr>
        <w:t>ает это место жутко загадочным.</w:t>
      </w:r>
    </w:p>
    <w:p w:rsidR="00B73B4D" w:rsidRDefault="002F0823" w:rsidP="002F0823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2F0823">
        <w:rPr>
          <w:rFonts w:ascii="Times New Roman" w:hAnsi="Times New Roman" w:cs="Times New Roman"/>
          <w:sz w:val="28"/>
          <w:szCs w:val="28"/>
          <w:lang w:eastAsia="ru-RU"/>
        </w:rPr>
        <w:t xml:space="preserve">К тому же существует легенда о том, что один из местных карстов способен исполнять желания тех, кто доверит ему свои сокровенные мечты. </w:t>
      </w:r>
      <w:r w:rsidR="00E86C43">
        <w:rPr>
          <w:rFonts w:ascii="Times New Roman" w:hAnsi="Times New Roman" w:cs="Times New Roman"/>
          <w:sz w:val="28"/>
          <w:szCs w:val="28"/>
          <w:lang w:eastAsia="ru-RU"/>
        </w:rPr>
        <w:t>Местные жители</w:t>
      </w:r>
      <w:r w:rsidRPr="002F0823">
        <w:rPr>
          <w:rFonts w:ascii="Times New Roman" w:hAnsi="Times New Roman" w:cs="Times New Roman"/>
          <w:sz w:val="28"/>
          <w:szCs w:val="28"/>
          <w:lang w:eastAsia="ru-RU"/>
        </w:rPr>
        <w:t xml:space="preserve"> приносят свои желания на малюсеньких бумажках и оставляют их в одной из многочисленных трещин карста. Желание обязательно исполняется.</w:t>
      </w:r>
      <w:r w:rsidR="00E86C43">
        <w:rPr>
          <w:rFonts w:ascii="Times New Roman" w:hAnsi="Times New Roman" w:cs="Times New Roman"/>
          <w:sz w:val="28"/>
          <w:szCs w:val="28"/>
          <w:lang w:eastAsia="ru-RU"/>
        </w:rPr>
        <w:t xml:space="preserve"> Ребята последовали примеру местных жителей и оставили записки с желаниями в пещере.</w:t>
      </w:r>
    </w:p>
    <w:p w:rsidR="00E86C43" w:rsidRDefault="00E86C43" w:rsidP="00043754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62121"/>
            <wp:effectExtent l="0" t="0" r="3175" b="0"/>
            <wp:docPr id="1" name="Рисунок 1" descr="C:\Users\hp\Desktop\пустынь2018\фото2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пустынь2018\фото21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4C7" w:rsidRDefault="00E86C43" w:rsidP="00043754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hp\Desktop\пустынь2018\JPG\IMG_8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пустынь2018\JPG\IMG_8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823">
        <w:rPr>
          <w:rFonts w:ascii="Times New Roman" w:hAnsi="Times New Roman" w:cs="Times New Roman"/>
          <w:sz w:val="28"/>
          <w:szCs w:val="28"/>
          <w:lang w:eastAsia="ru-RU"/>
        </w:rPr>
        <w:t>Все Пустынские озёра</w:t>
      </w:r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t xml:space="preserve"> не похожи друг на друга, у всех есть свои отличия. Первым по течению у села Пустынь раскинулось озеро Великое,  далее по руслу реки оно переходит в озеро Глубокое, чья глубина достигает 14 </w:t>
      </w:r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метров, далее расположено озеро Паровое, названного так из-за редко рассеивающегося туманной дымки над водой.  В бок от Глубокого уходит протока в озеро Кругленькое с его почти идеальной геометрической круглой формой.  Последним по руслу Сережи расположено озеро Долгое с его прямыми долгими берегами.  В бок от него уходит озеро </w:t>
      </w:r>
      <w:proofErr w:type="spellStart"/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t>Нарбус</w:t>
      </w:r>
      <w:proofErr w:type="spellEnd"/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t>, в котором местные жители увидели сходство с диковинной ягодой – арбузом, оно славится зарослями кувшинки белой.  Вдоль старого русла реки Серёжи  протян</w:t>
      </w:r>
      <w:r w:rsidR="002F0823">
        <w:rPr>
          <w:rFonts w:ascii="Times New Roman" w:hAnsi="Times New Roman" w:cs="Times New Roman"/>
          <w:sz w:val="28"/>
          <w:szCs w:val="28"/>
          <w:lang w:eastAsia="ru-RU"/>
        </w:rPr>
        <w:t xml:space="preserve">улось </w:t>
      </w:r>
      <w:proofErr w:type="spellStart"/>
      <w:r w:rsidR="002F0823">
        <w:rPr>
          <w:rFonts w:ascii="Times New Roman" w:hAnsi="Times New Roman" w:cs="Times New Roman"/>
          <w:sz w:val="28"/>
          <w:szCs w:val="28"/>
          <w:lang w:eastAsia="ru-RU"/>
        </w:rPr>
        <w:t>Карасево</w:t>
      </w:r>
      <w:proofErr w:type="spellEnd"/>
      <w:r w:rsidR="002F0823">
        <w:rPr>
          <w:rFonts w:ascii="Times New Roman" w:hAnsi="Times New Roman" w:cs="Times New Roman"/>
          <w:sz w:val="28"/>
          <w:szCs w:val="28"/>
          <w:lang w:eastAsia="ru-RU"/>
        </w:rPr>
        <w:t xml:space="preserve"> озеро, названное</w:t>
      </w:r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t xml:space="preserve"> так в честь водившихся там, в обилии карасей.  Узкой и извилистой протокой Великое </w:t>
      </w:r>
      <w:r w:rsidR="002F0823">
        <w:rPr>
          <w:rFonts w:ascii="Times New Roman" w:hAnsi="Times New Roman" w:cs="Times New Roman"/>
          <w:sz w:val="28"/>
          <w:szCs w:val="28"/>
          <w:lang w:eastAsia="ru-RU"/>
        </w:rPr>
        <w:t xml:space="preserve">озеро </w:t>
      </w:r>
      <w:r w:rsidR="00A624C7" w:rsidRPr="00A624C7">
        <w:rPr>
          <w:rFonts w:ascii="Times New Roman" w:hAnsi="Times New Roman" w:cs="Times New Roman"/>
          <w:sz w:val="28"/>
          <w:szCs w:val="28"/>
          <w:lang w:eastAsia="ru-RU"/>
        </w:rPr>
        <w:t>соединяется с озером Свято, с коим связаны местные легенды.  По одной из них в водах этого озера проводили обряд крещения местных жителей от того оно и было так прозвано. Другая легенда гласит о том, что в окрестностях озера в былые времена шалили разбойники, а в водах озера они скрывали следы своих преступлений, скидывая туда трупы убиенных, отказывая им в отпевании и захоронении.  И стали там творится чудные дела недобрые, до тех пор пока не вызвали священника, который и провёл на берегу озера службу и не освятил его, дав покой душам убиенных.</w:t>
      </w:r>
    </w:p>
    <w:p w:rsidR="00043754" w:rsidRDefault="00E86C43" w:rsidP="007E1364">
      <w:pPr>
        <w:spacing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62121"/>
            <wp:effectExtent l="0" t="0" r="3175" b="0"/>
            <wp:docPr id="2" name="Рисунок 2" descr="C:\Users\hp\Desktop\пустынь2018\фото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пустынь2018\фото22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364" w:rsidRDefault="00E86C43" w:rsidP="007E13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Озеро Глубокое</w:t>
      </w:r>
    </w:p>
    <w:p w:rsidR="00E86C43" w:rsidRPr="00E86C43" w:rsidRDefault="00E86C43" w:rsidP="00E86C43">
      <w:pPr>
        <w:spacing w:after="0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62121"/>
            <wp:effectExtent l="0" t="0" r="3175" b="0"/>
            <wp:docPr id="3" name="Рисунок 3" descr="C:\Users\hp\Desktop\пустынь2018\фото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пустынь2018\фото22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364" w:rsidRDefault="00E86C43" w:rsidP="007E1364">
      <w:pPr>
        <w:spacing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62121"/>
            <wp:effectExtent l="0" t="0" r="3175" b="0"/>
            <wp:docPr id="4" name="Рисунок 4" descr="C:\Users\hp\Desktop\пустынь2018\фото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пустынь2018\фото22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4" w:rsidRDefault="00E86C43" w:rsidP="00325EAB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На берегу озера к сосне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привязана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тарзанка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», с которой ребята прыгали в воду.</w:t>
      </w:r>
      <w:r w:rsidRPr="00E86C4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62121"/>
            <wp:effectExtent l="0" t="0" r="3175" b="0"/>
            <wp:docPr id="5" name="Рисунок 5" descr="C:\Users\hp\Desktop\пустынь2018\фото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пустынь2018\фото22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Default="00336796" w:rsidP="00325EAB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Users\hp\Desktop\пустынь2018\JPG\IMG_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пустынь2018\JPG\IMG_89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Pr="00336796" w:rsidRDefault="00336796" w:rsidP="00325EAB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4" name="Рисунок 14" descr="C:\Users\hp\Desktop\пустынь2018\JPG\совсем общая против солн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пустынь2018\JPG\совсем общая против солнц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Default="0047028B" w:rsidP="0047028B">
      <w:pPr>
        <w:tabs>
          <w:tab w:val="left" w:pos="5805"/>
        </w:tabs>
        <w:spacing w:after="0"/>
        <w:rPr>
          <w:lang w:eastAsia="ru-RU"/>
        </w:rPr>
      </w:pPr>
      <w:r>
        <w:rPr>
          <w:lang w:eastAsia="ru-RU"/>
        </w:rPr>
        <w:tab/>
      </w:r>
    </w:p>
    <w:p w:rsidR="00336796" w:rsidRDefault="00336796" w:rsidP="0047028B">
      <w:pPr>
        <w:tabs>
          <w:tab w:val="left" w:pos="5805"/>
        </w:tabs>
        <w:spacing w:after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1" name="Рисунок 11" descr="C:\Users\hp\Desktop\пустынь2018\JPG\IMG_8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пустынь2018\JPG\IMG_89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Default="00336796" w:rsidP="0047028B">
      <w:pPr>
        <w:tabs>
          <w:tab w:val="left" w:pos="5805"/>
        </w:tabs>
        <w:spacing w:after="0"/>
        <w:rPr>
          <w:lang w:eastAsia="ru-RU"/>
        </w:rPr>
      </w:pPr>
    </w:p>
    <w:p w:rsidR="00336796" w:rsidRPr="00336796" w:rsidRDefault="00336796" w:rsidP="0047028B">
      <w:pPr>
        <w:tabs>
          <w:tab w:val="left" w:pos="5805"/>
        </w:tabs>
        <w:spacing w:after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3" name="Рисунок 13" descr="C:\Users\hp\Desktop\пустынь2018\JPG\общая на лобном мес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пустынь2018\JPG\общая на лобном мест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Pr="00336796" w:rsidRDefault="00336796" w:rsidP="00336796">
      <w:pPr>
        <w:tabs>
          <w:tab w:val="left" w:pos="580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«Лобное» место</w:t>
      </w:r>
    </w:p>
    <w:p w:rsidR="00336796" w:rsidRDefault="00336796" w:rsidP="0047028B">
      <w:pPr>
        <w:tabs>
          <w:tab w:val="left" w:pos="5805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Уезжать, как всегда не хотелось, но в следующем году мы обязательно вернёмся!</w:t>
      </w:r>
    </w:p>
    <w:p w:rsidR="00336796" w:rsidRDefault="00336796" w:rsidP="0047028B">
      <w:pPr>
        <w:tabs>
          <w:tab w:val="left" w:pos="5805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5" name="Рисунок 15" descr="C:\Users\hp\Desktop\пустынь2018\JPG\IMG_8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пустынь2018\JPG\IMG_879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96" w:rsidRDefault="00336796" w:rsidP="0047028B">
      <w:pPr>
        <w:tabs>
          <w:tab w:val="left" w:pos="5805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6C43" w:rsidRDefault="0047028B" w:rsidP="00336796">
      <w:pPr>
        <w:tabs>
          <w:tab w:val="left" w:pos="5805"/>
        </w:tabs>
        <w:spacing w:after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7028B">
        <w:rPr>
          <w:rFonts w:ascii="Times New Roman" w:hAnsi="Times New Roman" w:cs="Times New Roman"/>
          <w:sz w:val="28"/>
          <w:szCs w:val="28"/>
          <w:lang w:eastAsia="ru-RU"/>
        </w:rPr>
        <w:t>Участник экологической экспедиции школьников на базе учебно-исследовательского полевого стационар</w:t>
      </w:r>
      <w:r w:rsidR="00335FB6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47028B">
        <w:rPr>
          <w:rFonts w:ascii="Times New Roman" w:hAnsi="Times New Roman" w:cs="Times New Roman"/>
          <w:sz w:val="28"/>
          <w:szCs w:val="28"/>
          <w:lang w:eastAsia="ru-RU"/>
        </w:rPr>
        <w:t xml:space="preserve"> «Сережа» и руководитель ДОО «Зелёная планета» С.В. Бирюкова.</w:t>
      </w:r>
    </w:p>
    <w:p w:rsidR="0047028B" w:rsidRPr="00336796" w:rsidRDefault="00336796" w:rsidP="00336796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июль </w:t>
      </w:r>
      <w:r w:rsidRPr="0033679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2018 год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</w:t>
      </w:r>
    </w:p>
    <w:sectPr w:rsidR="0047028B" w:rsidRPr="003367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28B"/>
    <w:rsid w:val="00004378"/>
    <w:rsid w:val="000143A2"/>
    <w:rsid w:val="00043754"/>
    <w:rsid w:val="0013136B"/>
    <w:rsid w:val="001512BE"/>
    <w:rsid w:val="0019711A"/>
    <w:rsid w:val="002657D6"/>
    <w:rsid w:val="002B1943"/>
    <w:rsid w:val="002E0C27"/>
    <w:rsid w:val="002F0823"/>
    <w:rsid w:val="00325EAB"/>
    <w:rsid w:val="00335FB6"/>
    <w:rsid w:val="00336796"/>
    <w:rsid w:val="00351BD3"/>
    <w:rsid w:val="003826C2"/>
    <w:rsid w:val="003C6CBB"/>
    <w:rsid w:val="004256BE"/>
    <w:rsid w:val="0047028B"/>
    <w:rsid w:val="00483A3D"/>
    <w:rsid w:val="004F3871"/>
    <w:rsid w:val="00621E3B"/>
    <w:rsid w:val="006870E9"/>
    <w:rsid w:val="006A2AFC"/>
    <w:rsid w:val="006E7E47"/>
    <w:rsid w:val="007C37AA"/>
    <w:rsid w:val="007E1364"/>
    <w:rsid w:val="008021CF"/>
    <w:rsid w:val="009B79A4"/>
    <w:rsid w:val="00A233E1"/>
    <w:rsid w:val="00A3031C"/>
    <w:rsid w:val="00A624C7"/>
    <w:rsid w:val="00A72535"/>
    <w:rsid w:val="00B126A6"/>
    <w:rsid w:val="00B7267F"/>
    <w:rsid w:val="00B73B4D"/>
    <w:rsid w:val="00C1126D"/>
    <w:rsid w:val="00C42C47"/>
    <w:rsid w:val="00D87F6D"/>
    <w:rsid w:val="00DF0026"/>
    <w:rsid w:val="00E77AB9"/>
    <w:rsid w:val="00E86C43"/>
    <w:rsid w:val="00EF68D0"/>
    <w:rsid w:val="00F01B61"/>
    <w:rsid w:val="00F70A9F"/>
    <w:rsid w:val="00F74011"/>
    <w:rsid w:val="00F9349C"/>
    <w:rsid w:val="00FE2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70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83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3A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70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83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3A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37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4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8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57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1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4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1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6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8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9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40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76506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42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940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20513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0342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770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4047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1450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891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5594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36171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4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9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63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41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B46869-098B-458C-BB7F-92DF52847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1904</Words>
  <Characters>10855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2018-08-22T11:19:00Z</dcterms:created>
  <dcterms:modified xsi:type="dcterms:W3CDTF">2018-08-23T06:20:00Z</dcterms:modified>
</cp:coreProperties>
</file>