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E2F" w:rsidRDefault="00102E2F" w:rsidP="00102E2F">
      <w:pPr>
        <w:ind w:left="4962"/>
        <w:jc w:val="both"/>
      </w:pPr>
      <w:r>
        <w:t xml:space="preserve">Приложение к письму министерства образования, науки и молодежной политики Нижегородской области                                   от </w:t>
      </w:r>
      <w:r>
        <w:rPr>
          <w:u w:val="single"/>
        </w:rPr>
        <w:t>27.03.2018</w:t>
      </w:r>
      <w:r>
        <w:t xml:space="preserve"> № </w:t>
      </w:r>
      <w:r>
        <w:rPr>
          <w:u w:val="single"/>
        </w:rPr>
        <w:t>316-01-100-1174/18-0-0</w:t>
      </w:r>
    </w:p>
    <w:p w:rsidR="00102E2F" w:rsidRDefault="00102E2F" w:rsidP="00102E2F">
      <w:pPr>
        <w:jc w:val="center"/>
        <w:rPr>
          <w:b/>
          <w:sz w:val="24"/>
        </w:rPr>
      </w:pPr>
    </w:p>
    <w:p w:rsidR="00102E2F" w:rsidRPr="00535FA2" w:rsidRDefault="00102E2F" w:rsidP="00102E2F">
      <w:pPr>
        <w:spacing w:line="360" w:lineRule="auto"/>
        <w:ind w:firstLine="720"/>
        <w:jc w:val="center"/>
        <w:rPr>
          <w:b/>
        </w:rPr>
      </w:pPr>
      <w:r w:rsidRPr="00535FA2">
        <w:rPr>
          <w:b/>
        </w:rPr>
        <w:t>Предварительная информация об участии во Всероссийской Акции "</w:t>
      </w:r>
      <w:r>
        <w:rPr>
          <w:b/>
        </w:rPr>
        <w:t>100 баллов для Победы</w:t>
      </w:r>
      <w:r w:rsidRPr="00535FA2">
        <w:rPr>
          <w:b/>
        </w:rPr>
        <w:t>"</w:t>
      </w:r>
    </w:p>
    <w:tbl>
      <w:tblPr>
        <w:tblStyle w:val="a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702"/>
        <w:gridCol w:w="1417"/>
        <w:gridCol w:w="1701"/>
        <w:gridCol w:w="3402"/>
        <w:gridCol w:w="992"/>
        <w:gridCol w:w="1382"/>
      </w:tblGrid>
      <w:tr w:rsidR="00102E2F" w:rsidRPr="008270CA" w:rsidTr="00EE7D2B">
        <w:tc>
          <w:tcPr>
            <w:tcW w:w="1702" w:type="dxa"/>
            <w:vMerge w:val="restart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  <w:r w:rsidRPr="008270CA">
              <w:rPr>
                <w:sz w:val="22"/>
                <w:szCs w:val="22"/>
              </w:rPr>
              <w:t>Наименование муниципального района / городского округа Нижегородской области</w:t>
            </w:r>
          </w:p>
        </w:tc>
        <w:tc>
          <w:tcPr>
            <w:tcW w:w="1417" w:type="dxa"/>
            <w:vMerge w:val="restart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  <w:r w:rsidRPr="008270CA">
              <w:rPr>
                <w:sz w:val="22"/>
                <w:szCs w:val="22"/>
              </w:rPr>
              <w:t xml:space="preserve">Наименование </w:t>
            </w:r>
            <w:r>
              <w:rPr>
                <w:sz w:val="22"/>
                <w:szCs w:val="22"/>
              </w:rPr>
              <w:t xml:space="preserve">и адрес </w:t>
            </w:r>
            <w:r w:rsidRPr="008270CA">
              <w:rPr>
                <w:sz w:val="22"/>
                <w:szCs w:val="22"/>
              </w:rPr>
              <w:t>общеобразовательной организации, на базе которой планируется проведение Акции (полностью)</w:t>
            </w:r>
          </w:p>
        </w:tc>
        <w:tc>
          <w:tcPr>
            <w:tcW w:w="1701" w:type="dxa"/>
            <w:vMerge w:val="restart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  <w:r w:rsidRPr="008270CA">
              <w:rPr>
                <w:sz w:val="22"/>
                <w:szCs w:val="22"/>
              </w:rPr>
              <w:t>Информация о планируемом участии первых лиц</w:t>
            </w:r>
            <w:r>
              <w:rPr>
                <w:sz w:val="22"/>
                <w:szCs w:val="22"/>
              </w:rPr>
              <w:t xml:space="preserve"> и</w:t>
            </w:r>
            <w:r w:rsidRPr="008270CA">
              <w:rPr>
                <w:sz w:val="22"/>
                <w:szCs w:val="22"/>
              </w:rPr>
              <w:t xml:space="preserve"> общественных деятелей муниципалитета в Акции (перечислить)</w:t>
            </w:r>
          </w:p>
        </w:tc>
        <w:tc>
          <w:tcPr>
            <w:tcW w:w="5776" w:type="dxa"/>
            <w:gridSpan w:val="3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  <w:r w:rsidRPr="008270CA">
              <w:rPr>
                <w:sz w:val="22"/>
                <w:szCs w:val="22"/>
              </w:rPr>
              <w:t xml:space="preserve">Планируемое количество участников Акции </w:t>
            </w:r>
          </w:p>
        </w:tc>
      </w:tr>
      <w:tr w:rsidR="00102E2F" w:rsidRPr="008270CA" w:rsidTr="00EE7D2B">
        <w:tc>
          <w:tcPr>
            <w:tcW w:w="1702" w:type="dxa"/>
            <w:vMerge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Выпускники </w:t>
            </w:r>
            <w:proofErr w:type="spellStart"/>
            <w:r>
              <w:rPr>
                <w:sz w:val="22"/>
                <w:szCs w:val="22"/>
              </w:rPr>
              <w:t>стобалльники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высокобалльники</w:t>
            </w:r>
            <w:proofErr w:type="spellEnd"/>
            <w:r>
              <w:rPr>
                <w:sz w:val="22"/>
                <w:szCs w:val="22"/>
              </w:rPr>
              <w:t>)</w:t>
            </w:r>
            <w:r w:rsidRPr="008270CA">
              <w:rPr>
                <w:sz w:val="22"/>
                <w:szCs w:val="22"/>
              </w:rPr>
              <w:t xml:space="preserve"> чел.</w:t>
            </w:r>
          </w:p>
        </w:tc>
        <w:tc>
          <w:tcPr>
            <w:tcW w:w="992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Обучающиеся</w:t>
            </w:r>
            <w:proofErr w:type="gramEnd"/>
            <w:r>
              <w:rPr>
                <w:sz w:val="22"/>
                <w:szCs w:val="22"/>
              </w:rPr>
              <w:t xml:space="preserve"> 10-11 классов</w:t>
            </w:r>
            <w:r w:rsidRPr="008270CA">
              <w:rPr>
                <w:sz w:val="22"/>
                <w:szCs w:val="22"/>
              </w:rPr>
              <w:t>, чел.</w:t>
            </w:r>
          </w:p>
        </w:tc>
        <w:tc>
          <w:tcPr>
            <w:tcW w:w="1382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  <w:r w:rsidRPr="008270CA">
              <w:rPr>
                <w:sz w:val="22"/>
                <w:szCs w:val="22"/>
              </w:rPr>
              <w:t>Местные СМИ</w:t>
            </w:r>
            <w:r>
              <w:rPr>
                <w:sz w:val="22"/>
                <w:szCs w:val="22"/>
              </w:rPr>
              <w:t xml:space="preserve">              </w:t>
            </w:r>
            <w:r w:rsidRPr="008270CA">
              <w:rPr>
                <w:sz w:val="22"/>
                <w:szCs w:val="22"/>
              </w:rPr>
              <w:t xml:space="preserve"> (указать наименование)</w:t>
            </w:r>
          </w:p>
        </w:tc>
      </w:tr>
      <w:tr w:rsidR="00102E2F" w:rsidRPr="008270CA" w:rsidTr="00EE7D2B">
        <w:tc>
          <w:tcPr>
            <w:tcW w:w="1702" w:type="dxa"/>
          </w:tcPr>
          <w:p w:rsidR="00EE7D2B" w:rsidRPr="00EE7D2B" w:rsidRDefault="00EE7D2B" w:rsidP="00EE7D2B">
            <w:pPr>
              <w:keepNext/>
              <w:suppressAutoHyphens/>
              <w:ind w:left="-567"/>
              <w:jc w:val="center"/>
              <w:rPr>
                <w:sz w:val="24"/>
                <w:szCs w:val="24"/>
                <w:lang w:eastAsia="ar-SA"/>
              </w:rPr>
            </w:pPr>
            <w:r w:rsidRPr="00EE7D2B">
              <w:rPr>
                <w:bCs/>
                <w:sz w:val="24"/>
                <w:szCs w:val="24"/>
                <w:lang w:eastAsia="ar-SA"/>
              </w:rPr>
              <w:t>М</w:t>
            </w:r>
            <w:r>
              <w:rPr>
                <w:bCs/>
                <w:sz w:val="24"/>
                <w:szCs w:val="24"/>
                <w:lang w:eastAsia="ar-SA"/>
              </w:rPr>
              <w:t>БОУ</w:t>
            </w:r>
          </w:p>
          <w:p w:rsidR="00102E2F" w:rsidRPr="008270CA" w:rsidRDefault="00EE7D2B" w:rsidP="00EE7D2B">
            <w:pPr>
              <w:suppressAutoHyphens/>
              <w:rPr>
                <w:sz w:val="22"/>
                <w:szCs w:val="22"/>
              </w:rPr>
            </w:pPr>
            <w:r w:rsidRPr="00EE7D2B">
              <w:rPr>
                <w:sz w:val="24"/>
                <w:szCs w:val="24"/>
                <w:lang w:eastAsia="ar-SA"/>
              </w:rPr>
              <w:t>«Лицей № 87 имени Л.И. Новиковой»</w:t>
            </w:r>
          </w:p>
        </w:tc>
        <w:tc>
          <w:tcPr>
            <w:tcW w:w="1417" w:type="dxa"/>
          </w:tcPr>
          <w:p w:rsidR="00102E2F" w:rsidRPr="008270CA" w:rsidRDefault="00EE7D2B" w:rsidP="00ED3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Нижний Новгород , ул. Красных Зорь, 14</w:t>
            </w:r>
            <w:proofErr w:type="gramStart"/>
            <w:r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701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102E2F" w:rsidRDefault="00EE7D2B" w:rsidP="00ED3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Pr="00EE7D2B">
              <w:rPr>
                <w:sz w:val="22"/>
                <w:szCs w:val="22"/>
              </w:rPr>
              <w:t>Власов Артем, выпускник 11 «А» (химико-биологического) класса, высокие результаты ЕГЭ: русский язык – 93, биология – 93</w:t>
            </w:r>
          </w:p>
          <w:p w:rsidR="00EE7D2B" w:rsidRPr="008270CA" w:rsidRDefault="00EE7D2B" w:rsidP="00EE7D2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EE7D2B" w:rsidRDefault="00EE7D2B" w:rsidP="00ED3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11а, 11б, 11в, </w:t>
            </w:r>
          </w:p>
          <w:p w:rsidR="00102E2F" w:rsidRPr="008270CA" w:rsidRDefault="00EE7D2B" w:rsidP="00EE7D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 чел.</w:t>
            </w:r>
          </w:p>
        </w:tc>
        <w:tc>
          <w:tcPr>
            <w:tcW w:w="1382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</w:tr>
      <w:tr w:rsidR="00102E2F" w:rsidRPr="008270CA" w:rsidTr="00EE7D2B">
        <w:tc>
          <w:tcPr>
            <w:tcW w:w="1702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102E2F" w:rsidRPr="00EE7D2B" w:rsidRDefault="00EE7D2B" w:rsidP="00EE7D2B">
            <w:pPr>
              <w:rPr>
                <w:sz w:val="22"/>
                <w:szCs w:val="22"/>
              </w:rPr>
            </w:pPr>
            <w:r w:rsidRPr="00EE7D2B">
              <w:rPr>
                <w:rFonts w:eastAsia="Calibri"/>
                <w:sz w:val="24"/>
                <w:szCs w:val="22"/>
                <w:lang w:eastAsia="en-US"/>
              </w:rPr>
              <w:t>Жуков Александр, выпускник 11 «В» (социально-экономического) класса, высокие результаты: русский язык – 93, обществознание 80, история – 93.</w:t>
            </w:r>
          </w:p>
        </w:tc>
        <w:tc>
          <w:tcPr>
            <w:tcW w:w="992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</w:tr>
      <w:tr w:rsidR="00102E2F" w:rsidRPr="008270CA" w:rsidTr="00EE7D2B">
        <w:tc>
          <w:tcPr>
            <w:tcW w:w="1702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102E2F" w:rsidRPr="00EE7D2B" w:rsidRDefault="00EE7D2B" w:rsidP="00EE7D2B">
            <w:pPr>
              <w:rPr>
                <w:sz w:val="22"/>
                <w:szCs w:val="22"/>
              </w:rPr>
            </w:pPr>
            <w:r w:rsidRPr="00EE7D2B">
              <w:rPr>
                <w:rFonts w:eastAsia="Calibri"/>
                <w:sz w:val="24"/>
                <w:szCs w:val="22"/>
                <w:lang w:eastAsia="en-US"/>
              </w:rPr>
              <w:t xml:space="preserve">Царьков Илья, выпускник 11 «Б» (физико-математического класса), 100 баллов за ЕГЭ по математике, 96 по физике. </w:t>
            </w:r>
          </w:p>
        </w:tc>
        <w:tc>
          <w:tcPr>
            <w:tcW w:w="992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</w:tr>
      <w:tr w:rsidR="00102E2F" w:rsidRPr="008270CA" w:rsidTr="00EE7D2B">
        <w:tc>
          <w:tcPr>
            <w:tcW w:w="1702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102E2F" w:rsidRPr="00EE7D2B" w:rsidRDefault="00EE7D2B" w:rsidP="00EE7D2B">
            <w:pPr>
              <w:rPr>
                <w:sz w:val="22"/>
                <w:szCs w:val="22"/>
              </w:rPr>
            </w:pPr>
            <w:proofErr w:type="spellStart"/>
            <w:r w:rsidRPr="00EE7D2B">
              <w:rPr>
                <w:rFonts w:eastAsia="Calibri"/>
                <w:sz w:val="24"/>
                <w:szCs w:val="22"/>
                <w:lang w:eastAsia="en-US"/>
              </w:rPr>
              <w:t>Бреховск</w:t>
            </w:r>
            <w:r>
              <w:rPr>
                <w:rFonts w:eastAsia="Calibri"/>
                <w:sz w:val="24"/>
                <w:szCs w:val="22"/>
                <w:lang w:eastAsia="en-US"/>
              </w:rPr>
              <w:t>ая</w:t>
            </w:r>
            <w:proofErr w:type="spellEnd"/>
            <w:r w:rsidRPr="00EE7D2B">
              <w:rPr>
                <w:rFonts w:eastAsia="Calibri"/>
                <w:sz w:val="24"/>
                <w:szCs w:val="22"/>
                <w:lang w:eastAsia="en-US"/>
              </w:rPr>
              <w:t xml:space="preserve"> Эвелин</w:t>
            </w:r>
            <w:r>
              <w:rPr>
                <w:rFonts w:eastAsia="Calibri"/>
                <w:sz w:val="24"/>
                <w:szCs w:val="22"/>
                <w:lang w:eastAsia="en-US"/>
              </w:rPr>
              <w:t>а</w:t>
            </w:r>
            <w:r w:rsidRPr="00EE7D2B">
              <w:rPr>
                <w:rFonts w:eastAsia="Calibri"/>
                <w:sz w:val="24"/>
                <w:szCs w:val="22"/>
                <w:lang w:eastAsia="en-US"/>
              </w:rPr>
              <w:t xml:space="preserve">, </w:t>
            </w:r>
            <w:r>
              <w:rPr>
                <w:rFonts w:eastAsia="Calibri"/>
                <w:sz w:val="24"/>
                <w:szCs w:val="22"/>
                <w:lang w:eastAsia="en-US"/>
              </w:rPr>
              <w:t xml:space="preserve">выпускница </w:t>
            </w:r>
            <w:r w:rsidRPr="00EE7D2B">
              <w:rPr>
                <w:rFonts w:eastAsia="Calibri"/>
                <w:sz w:val="24"/>
                <w:szCs w:val="22"/>
                <w:lang w:eastAsia="en-US"/>
              </w:rPr>
              <w:t xml:space="preserve">закончившей химико-биологический класс лицея с золотой медалью, получившей высокие результаты на государственной итоговой аттестации, являющейся призером регионального этапа Всероссийской олимпиады школьников в 2016,2017 г по биологии химия – биология 98 баллов, 86 баллов, </w:t>
            </w:r>
          </w:p>
        </w:tc>
        <w:tc>
          <w:tcPr>
            <w:tcW w:w="992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</w:tcPr>
          <w:p w:rsidR="00102E2F" w:rsidRPr="008270CA" w:rsidRDefault="00102E2F" w:rsidP="00ED3F4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E7D2B" w:rsidRPr="00EE7D2B" w:rsidRDefault="00EE7D2B" w:rsidP="00EE7D2B">
      <w:pPr>
        <w:suppressAutoHyphens/>
        <w:jc w:val="center"/>
        <w:rPr>
          <w:sz w:val="24"/>
          <w:szCs w:val="24"/>
          <w:lang w:eastAsia="ar-SA"/>
        </w:rPr>
      </w:pPr>
    </w:p>
    <w:p w:rsidR="00EE7D2B" w:rsidRPr="00EE7D2B" w:rsidRDefault="00EE7D2B" w:rsidP="00EE7D2B">
      <w:pPr>
        <w:suppressAutoHyphens/>
        <w:jc w:val="center"/>
        <w:rPr>
          <w:sz w:val="24"/>
          <w:szCs w:val="24"/>
          <w:lang w:eastAsia="ar-SA"/>
        </w:rPr>
      </w:pPr>
    </w:p>
    <w:p w:rsidR="00EE7D2B" w:rsidRDefault="00EE7D2B" w:rsidP="00EE7D2B">
      <w:pPr>
        <w:spacing w:after="160" w:line="360" w:lineRule="auto"/>
        <w:jc w:val="center"/>
        <w:rPr>
          <w:rFonts w:eastAsia="Calibri"/>
          <w:b/>
          <w:sz w:val="24"/>
          <w:szCs w:val="22"/>
          <w:lang w:eastAsia="en-US"/>
        </w:rPr>
      </w:pPr>
    </w:p>
    <w:p w:rsidR="00EE7D2B" w:rsidRDefault="00EE7D2B" w:rsidP="00EE7D2B">
      <w:pPr>
        <w:spacing w:after="160" w:line="360" w:lineRule="auto"/>
        <w:jc w:val="center"/>
        <w:rPr>
          <w:rFonts w:eastAsia="Calibri"/>
          <w:b/>
          <w:sz w:val="24"/>
          <w:szCs w:val="22"/>
          <w:lang w:eastAsia="en-US"/>
        </w:rPr>
      </w:pPr>
    </w:p>
    <w:p w:rsidR="00EE7D2B" w:rsidRPr="00225D26" w:rsidRDefault="00EE7D2B" w:rsidP="00225D26">
      <w:pPr>
        <w:ind w:firstLine="720"/>
        <w:jc w:val="center"/>
        <w:rPr>
          <w:b/>
          <w:szCs w:val="28"/>
        </w:rPr>
      </w:pPr>
      <w:r w:rsidRPr="00225D26">
        <w:rPr>
          <w:rFonts w:eastAsia="Calibri"/>
          <w:b/>
          <w:szCs w:val="28"/>
          <w:lang w:eastAsia="en-US"/>
        </w:rPr>
        <w:lastRenderedPageBreak/>
        <w:t xml:space="preserve">Отчет </w:t>
      </w:r>
      <w:r w:rsidRPr="00225D26">
        <w:rPr>
          <w:b/>
          <w:szCs w:val="28"/>
        </w:rPr>
        <w:t>об участии во Всероссийской Акции "100 баллов для Победы"</w:t>
      </w:r>
    </w:p>
    <w:p w:rsidR="00225D26" w:rsidRPr="00EE7D2B" w:rsidRDefault="00225D26" w:rsidP="00225D26">
      <w:pPr>
        <w:keepNext/>
        <w:suppressAutoHyphens/>
        <w:jc w:val="center"/>
        <w:rPr>
          <w:b/>
          <w:szCs w:val="28"/>
          <w:lang w:eastAsia="ar-SA"/>
        </w:rPr>
      </w:pPr>
      <w:r w:rsidRPr="00EE7D2B">
        <w:rPr>
          <w:b/>
          <w:bCs/>
          <w:szCs w:val="28"/>
          <w:lang w:eastAsia="ar-SA"/>
        </w:rPr>
        <w:t>М</w:t>
      </w:r>
      <w:r w:rsidRPr="00225D26">
        <w:rPr>
          <w:b/>
          <w:bCs/>
          <w:szCs w:val="28"/>
          <w:lang w:eastAsia="ar-SA"/>
        </w:rPr>
        <w:t>БОУ</w:t>
      </w:r>
    </w:p>
    <w:p w:rsidR="00EE7D2B" w:rsidRPr="00225D26" w:rsidRDefault="00225D26" w:rsidP="00225D26">
      <w:pPr>
        <w:jc w:val="center"/>
        <w:rPr>
          <w:rFonts w:eastAsia="Calibri"/>
          <w:b/>
          <w:szCs w:val="28"/>
          <w:lang w:eastAsia="en-US"/>
        </w:rPr>
      </w:pPr>
      <w:r w:rsidRPr="00EE7D2B">
        <w:rPr>
          <w:b/>
          <w:szCs w:val="28"/>
          <w:lang w:eastAsia="ar-SA"/>
        </w:rPr>
        <w:t>«Лицей № 87 имени Л.И. Новиковой»</w:t>
      </w:r>
    </w:p>
    <w:p w:rsidR="00EE7D2B" w:rsidRPr="00EE7D2B" w:rsidRDefault="00EE7D2B" w:rsidP="00EE7D2B">
      <w:pPr>
        <w:spacing w:after="160" w:line="360" w:lineRule="auto"/>
        <w:jc w:val="center"/>
        <w:rPr>
          <w:rFonts w:eastAsia="Calibri"/>
          <w:b/>
          <w:sz w:val="24"/>
          <w:szCs w:val="22"/>
          <w:lang w:eastAsia="en-US"/>
        </w:rPr>
      </w:pPr>
      <w:r w:rsidRPr="00EE7D2B">
        <w:rPr>
          <w:rFonts w:eastAsia="Calibri"/>
          <w:b/>
          <w:sz w:val="24"/>
          <w:szCs w:val="22"/>
          <w:lang w:eastAsia="en-US"/>
        </w:rPr>
        <w:t>Краткое содержание выступлений выпускников 2017 года на встречах с учащимися лицея</w:t>
      </w:r>
    </w:p>
    <w:p w:rsidR="00EE7D2B" w:rsidRPr="00EE7D2B" w:rsidRDefault="00EE7D2B" w:rsidP="00EE7D2B">
      <w:pPr>
        <w:spacing w:line="360" w:lineRule="auto"/>
        <w:rPr>
          <w:rFonts w:eastAsia="Calibri"/>
          <w:b/>
          <w:sz w:val="24"/>
          <w:szCs w:val="22"/>
          <w:lang w:eastAsia="en-US"/>
        </w:rPr>
      </w:pPr>
      <w:bookmarkStart w:id="0" w:name="_GoBack"/>
      <w:bookmarkEnd w:id="0"/>
      <w:r>
        <w:rPr>
          <w:rFonts w:eastAsia="Calibri"/>
          <w:b/>
          <w:noProof/>
          <w:sz w:val="24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93345</wp:posOffset>
            </wp:positionV>
            <wp:extent cx="3015615" cy="2263140"/>
            <wp:effectExtent l="0" t="0" r="0" b="0"/>
            <wp:wrapTight wrapText="bothSides">
              <wp:wrapPolygon edited="0">
                <wp:start x="0" y="0"/>
                <wp:lineTo x="0" y="21455"/>
                <wp:lineTo x="21423" y="21455"/>
                <wp:lineTo x="2142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D2B">
        <w:rPr>
          <w:rFonts w:eastAsia="Calibri"/>
          <w:b/>
          <w:sz w:val="24"/>
          <w:szCs w:val="22"/>
          <w:lang w:eastAsia="en-US"/>
        </w:rPr>
        <w:t>Встреча с учениками 11а и 11б классов 02.02.2018</w:t>
      </w:r>
    </w:p>
    <w:p w:rsidR="00EE7D2B" w:rsidRPr="00EE7D2B" w:rsidRDefault="00EE7D2B" w:rsidP="00EE7D2B">
      <w:pPr>
        <w:spacing w:line="360" w:lineRule="auto"/>
        <w:rPr>
          <w:rFonts w:eastAsia="Calibri"/>
          <w:b/>
          <w:sz w:val="6"/>
          <w:szCs w:val="6"/>
          <w:lang w:eastAsia="en-US"/>
        </w:rPr>
      </w:pPr>
    </w:p>
    <w:p w:rsidR="00EE7D2B" w:rsidRPr="00EE7D2B" w:rsidRDefault="00EE7D2B" w:rsidP="00EE7D2B">
      <w:pPr>
        <w:spacing w:line="360" w:lineRule="auto"/>
        <w:rPr>
          <w:rFonts w:eastAsia="Calibri"/>
          <w:b/>
          <w:sz w:val="24"/>
          <w:szCs w:val="22"/>
          <w:lang w:eastAsia="en-US"/>
        </w:rPr>
      </w:pPr>
      <w:r w:rsidRPr="00EE7D2B">
        <w:rPr>
          <w:rFonts w:eastAsia="Calibri"/>
          <w:b/>
          <w:sz w:val="24"/>
          <w:szCs w:val="22"/>
          <w:lang w:eastAsia="en-US"/>
        </w:rPr>
        <w:t xml:space="preserve">Власов Артем, выпускник 11 «А» (химико-биологического) класса, высокие результаты ЕГЭ: русский язык – 93, биология – 93 </w:t>
      </w:r>
    </w:p>
    <w:p w:rsidR="00EE7D2B" w:rsidRPr="00EE7D2B" w:rsidRDefault="00EE7D2B" w:rsidP="00EE7D2B">
      <w:pPr>
        <w:spacing w:line="360" w:lineRule="auto"/>
        <w:jc w:val="both"/>
        <w:rPr>
          <w:rFonts w:eastAsia="Calibri"/>
          <w:sz w:val="24"/>
          <w:szCs w:val="22"/>
          <w:lang w:eastAsia="en-US"/>
        </w:rPr>
      </w:pPr>
      <w:r w:rsidRPr="00EE7D2B">
        <w:rPr>
          <w:rFonts w:eastAsia="Calibri"/>
          <w:sz w:val="24"/>
          <w:szCs w:val="22"/>
          <w:lang w:eastAsia="en-US"/>
        </w:rPr>
        <w:t xml:space="preserve">Я учусь на химическом факультете ННГУ имени Н.И. Лобачевского. Планировал поступление в </w:t>
      </w:r>
      <w:proofErr w:type="spellStart"/>
      <w:r w:rsidRPr="00EE7D2B">
        <w:rPr>
          <w:rFonts w:eastAsia="Calibri"/>
          <w:sz w:val="24"/>
          <w:szCs w:val="22"/>
          <w:lang w:eastAsia="en-US"/>
        </w:rPr>
        <w:t>НижГМА</w:t>
      </w:r>
      <w:proofErr w:type="spellEnd"/>
      <w:r w:rsidRPr="00EE7D2B">
        <w:rPr>
          <w:rFonts w:eastAsia="Calibri"/>
          <w:sz w:val="24"/>
          <w:szCs w:val="22"/>
          <w:lang w:eastAsia="en-US"/>
        </w:rPr>
        <w:t xml:space="preserve"> и в ННГУ, сделал окончательный выбор уже после сдачи ЕГЭ, являюсь призером межрегиональной олимпиады ННГУ имени Лобачевского «Будущие исследователи – будущее науки» по химии в 2017 году (диплом 3 степени), что и определило моё решение о поступлении. Достаточно высокий балл ЕГЭ по химии предоставил возможность использовать льготу, которую дает диплом межрегиональной олимпиады. Подготовку к экзаменам по профилю вел в течение 2 лет, использовал все возможности уроков химии и биологии, много решал сам. Считаю, что сдать ЕГЭ на высокий балл может каждый, кто поставил себе эту цель. Первую сессию в университете сдал на отлично, так что мой труд не пропал напрасно.</w:t>
      </w:r>
    </w:p>
    <w:p w:rsidR="00EE7D2B" w:rsidRPr="00EE7D2B" w:rsidRDefault="00EE7D2B" w:rsidP="00EE7D2B">
      <w:pPr>
        <w:spacing w:line="360" w:lineRule="auto"/>
        <w:jc w:val="both"/>
        <w:rPr>
          <w:rFonts w:eastAsia="Calibri"/>
          <w:b/>
          <w:sz w:val="24"/>
          <w:szCs w:val="22"/>
          <w:lang w:eastAsia="en-US"/>
        </w:rPr>
      </w:pPr>
      <w:r>
        <w:rPr>
          <w:rFonts w:eastAsia="Calibri"/>
          <w:b/>
          <w:noProof/>
          <w:sz w:val="24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200025</wp:posOffset>
            </wp:positionV>
            <wp:extent cx="2948940" cy="2192020"/>
            <wp:effectExtent l="0" t="0" r="0" b="0"/>
            <wp:wrapTight wrapText="bothSides">
              <wp:wrapPolygon edited="0">
                <wp:start x="0" y="0"/>
                <wp:lineTo x="0" y="21400"/>
                <wp:lineTo x="21488" y="21400"/>
                <wp:lineTo x="214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19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D2B" w:rsidRPr="00EE7D2B" w:rsidRDefault="00EE7D2B" w:rsidP="00EE7D2B">
      <w:pPr>
        <w:spacing w:line="360" w:lineRule="auto"/>
        <w:jc w:val="both"/>
        <w:rPr>
          <w:rFonts w:eastAsia="Calibri"/>
          <w:b/>
          <w:sz w:val="24"/>
          <w:szCs w:val="22"/>
          <w:lang w:eastAsia="en-US"/>
        </w:rPr>
      </w:pPr>
      <w:r w:rsidRPr="00EE7D2B">
        <w:rPr>
          <w:rFonts w:eastAsia="Calibri"/>
          <w:b/>
          <w:sz w:val="24"/>
          <w:szCs w:val="22"/>
          <w:lang w:eastAsia="en-US"/>
        </w:rPr>
        <w:t xml:space="preserve">Встреча с учениками 11 «В» 02.02.2018 </w:t>
      </w:r>
    </w:p>
    <w:p w:rsidR="00EE7D2B" w:rsidRPr="00EE7D2B" w:rsidRDefault="00EE7D2B" w:rsidP="00EE7D2B">
      <w:pPr>
        <w:spacing w:line="360" w:lineRule="auto"/>
        <w:jc w:val="both"/>
        <w:rPr>
          <w:rFonts w:eastAsia="Calibri"/>
          <w:b/>
          <w:sz w:val="6"/>
          <w:szCs w:val="6"/>
          <w:lang w:eastAsia="en-US"/>
        </w:rPr>
      </w:pPr>
    </w:p>
    <w:p w:rsidR="00EE7D2B" w:rsidRPr="00EE7D2B" w:rsidRDefault="00EE7D2B" w:rsidP="00EE7D2B">
      <w:pPr>
        <w:spacing w:line="360" w:lineRule="auto"/>
        <w:jc w:val="both"/>
        <w:rPr>
          <w:rFonts w:eastAsia="Calibri"/>
          <w:sz w:val="24"/>
          <w:szCs w:val="22"/>
          <w:lang w:eastAsia="en-US"/>
        </w:rPr>
      </w:pPr>
      <w:r w:rsidRPr="00EE7D2B">
        <w:rPr>
          <w:rFonts w:eastAsia="Calibri"/>
          <w:b/>
          <w:sz w:val="24"/>
          <w:szCs w:val="22"/>
          <w:lang w:eastAsia="en-US"/>
        </w:rPr>
        <w:t>Жуков Александр, выпускник 11 «В» (социально-экономического) класса, высокие результаты: русский язык – 93, обществознание 80, история – 93.</w:t>
      </w:r>
      <w:r w:rsidRPr="00EE7D2B">
        <w:rPr>
          <w:rFonts w:eastAsia="Calibri"/>
          <w:sz w:val="24"/>
          <w:szCs w:val="22"/>
          <w:lang w:eastAsia="en-US"/>
        </w:rPr>
        <w:t xml:space="preserve"> Я буду философом, хочу заниматься наукой, сейчас являюсь студентом философского факультет МГУ имени </w:t>
      </w:r>
      <w:proofErr w:type="spellStart"/>
      <w:r w:rsidRPr="00EE7D2B">
        <w:rPr>
          <w:rFonts w:eastAsia="Calibri"/>
          <w:sz w:val="24"/>
          <w:szCs w:val="22"/>
          <w:lang w:eastAsia="en-US"/>
        </w:rPr>
        <w:t>М.Ломоносова</w:t>
      </w:r>
      <w:proofErr w:type="spellEnd"/>
      <w:r w:rsidRPr="00EE7D2B">
        <w:rPr>
          <w:rFonts w:eastAsia="Calibri"/>
          <w:sz w:val="24"/>
          <w:szCs w:val="22"/>
          <w:lang w:eastAsia="en-US"/>
        </w:rPr>
        <w:t xml:space="preserve">. При поступлении писал дополнительное вступительное испытание, но не получил хорошего балла. Для поступления хватило высоких баллов, полученных на экзаменах. При подготовке очень помогало участие в олимпиадах различного уровня по истории: городская олимпиада, Всероссийская олимпиада школьников (призер муниципального этапа), межрегиональная </w:t>
      </w:r>
      <w:r w:rsidRPr="00EE7D2B">
        <w:rPr>
          <w:rFonts w:eastAsia="Calibri"/>
          <w:sz w:val="24"/>
          <w:szCs w:val="22"/>
          <w:lang w:eastAsia="en-US"/>
        </w:rPr>
        <w:lastRenderedPageBreak/>
        <w:t>олимпиада «Будущие исследователи – будущее науки». Диплом этой олимпиады позволял мне поступить по льготе в ННГУ, но я считаю, что надо всегда стремиться к большему. Высокие баллы ЕГЭ можно получить, если серьезно готовиться и иметь перед собой высокую цель. Первую сессию сдал на две отметки «отлично» и одну «хорошо», стипендия во втором семестре будет повышенной. Желаю всем успехов, высокий балл ЕГЭ – это реальность.</w:t>
      </w:r>
    </w:p>
    <w:p w:rsidR="00EE7D2B" w:rsidRPr="00EE7D2B" w:rsidRDefault="00EE7D2B" w:rsidP="00EE7D2B">
      <w:pPr>
        <w:spacing w:after="160" w:line="360" w:lineRule="auto"/>
        <w:jc w:val="both"/>
        <w:rPr>
          <w:rFonts w:eastAsia="Calibri"/>
          <w:b/>
          <w:sz w:val="24"/>
          <w:szCs w:val="22"/>
          <w:lang w:eastAsia="en-US"/>
        </w:rPr>
      </w:pPr>
    </w:p>
    <w:p w:rsidR="00EE7D2B" w:rsidRPr="00EE7D2B" w:rsidRDefault="00EE7D2B" w:rsidP="00EE7D2B">
      <w:pPr>
        <w:spacing w:after="160" w:line="360" w:lineRule="auto"/>
        <w:jc w:val="both"/>
        <w:rPr>
          <w:rFonts w:eastAsia="Calibri"/>
          <w:b/>
          <w:sz w:val="24"/>
          <w:szCs w:val="22"/>
          <w:lang w:eastAsia="en-US"/>
        </w:rPr>
      </w:pPr>
      <w:r w:rsidRPr="00EE7D2B">
        <w:rPr>
          <w:rFonts w:eastAsia="Calibri"/>
          <w:b/>
          <w:sz w:val="24"/>
          <w:szCs w:val="22"/>
          <w:lang w:eastAsia="en-US"/>
        </w:rPr>
        <w:t>Встреча с учениками 11б класса 03.02.2018</w:t>
      </w:r>
    </w:p>
    <w:p w:rsidR="00EE7D2B" w:rsidRPr="00EE7D2B" w:rsidRDefault="00EE7D2B" w:rsidP="00EE7D2B">
      <w:pPr>
        <w:spacing w:after="160" w:line="360" w:lineRule="auto"/>
        <w:jc w:val="both"/>
        <w:rPr>
          <w:rFonts w:eastAsia="Calibri"/>
          <w:b/>
          <w:sz w:val="24"/>
          <w:szCs w:val="22"/>
          <w:lang w:eastAsia="en-US"/>
        </w:rPr>
      </w:pPr>
      <w:r w:rsidRPr="00EE7D2B">
        <w:rPr>
          <w:rFonts w:eastAsia="Calibri"/>
          <w:b/>
          <w:sz w:val="24"/>
          <w:szCs w:val="22"/>
          <w:lang w:eastAsia="en-US"/>
        </w:rPr>
        <w:t xml:space="preserve">Царьков Илья, выпускник 11 «Б» (физико-математического класса), 100 баллов за ЕГЭ по математике, 96 по физике. </w:t>
      </w:r>
    </w:p>
    <w:p w:rsidR="00EE7D2B" w:rsidRPr="00EE7D2B" w:rsidRDefault="00EE7D2B" w:rsidP="00EE7D2B">
      <w:pPr>
        <w:spacing w:after="160" w:line="360" w:lineRule="auto"/>
        <w:jc w:val="both"/>
        <w:rPr>
          <w:rFonts w:eastAsia="Calibri"/>
          <w:sz w:val="24"/>
          <w:szCs w:val="22"/>
          <w:lang w:eastAsia="en-US"/>
        </w:rPr>
      </w:pPr>
      <w:r w:rsidRPr="00EE7D2B">
        <w:rPr>
          <w:rFonts w:eastAsia="Calibri"/>
          <w:sz w:val="24"/>
          <w:szCs w:val="22"/>
          <w:lang w:eastAsia="en-US"/>
        </w:rPr>
        <w:t xml:space="preserve">Я получил персональное приглашение для поступления в ННГУ имени Н.И. Лобачевского на факультет Высшая школа общей и прикладной физики (ИПФ РАН). Основанием для приглашения стали дипломы призера заключительного этапа всероссийской олимпиады школьников по физике, математике и астрономии, полученные мною в 2017 году, дипломы победителя межрегиональной олимпиады «Будущие исследователи – будущее науки» ННГУ по физике. Постоянная подготовка к олимпиадам сделала для меня возможным сдать на 100 баллов ЕГЭ по математике, конечно, я рассчитывал и на 100 баллов по физике, но по этому предмету результат пониже:  98  баллов. Первую сессию сдал по </w:t>
      </w:r>
      <w:proofErr w:type="spellStart"/>
      <w:r w:rsidRPr="00EE7D2B">
        <w:rPr>
          <w:rFonts w:eastAsia="Calibri"/>
          <w:sz w:val="24"/>
          <w:szCs w:val="22"/>
          <w:lang w:eastAsia="en-US"/>
        </w:rPr>
        <w:t>шестибальнй</w:t>
      </w:r>
      <w:proofErr w:type="spellEnd"/>
      <w:r w:rsidRPr="00EE7D2B">
        <w:rPr>
          <w:rFonts w:eastAsia="Calibri"/>
          <w:sz w:val="24"/>
          <w:szCs w:val="22"/>
          <w:lang w:eastAsia="en-US"/>
        </w:rPr>
        <w:t xml:space="preserve"> системе на «превосходно». Учителя в лицее делают все, чтобы балл на ЕГЭ был высоким, надо только приложить свои усилия.</w:t>
      </w:r>
    </w:p>
    <w:p w:rsidR="00EE7D2B" w:rsidRPr="00EE7D2B" w:rsidRDefault="00EE7D2B" w:rsidP="00EE7D2B">
      <w:pPr>
        <w:spacing w:after="160" w:line="360" w:lineRule="auto"/>
        <w:jc w:val="both"/>
        <w:rPr>
          <w:rFonts w:eastAsia="Calibri"/>
          <w:b/>
          <w:sz w:val="24"/>
          <w:szCs w:val="22"/>
          <w:lang w:eastAsia="en-US"/>
        </w:rPr>
      </w:pPr>
      <w:r>
        <w:rPr>
          <w:rFonts w:eastAsia="Calibri"/>
          <w:noProof/>
          <w:sz w:val="24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295910</wp:posOffset>
            </wp:positionV>
            <wp:extent cx="3091815" cy="2413635"/>
            <wp:effectExtent l="0" t="0" r="0" b="0"/>
            <wp:wrapTight wrapText="bothSides">
              <wp:wrapPolygon edited="0">
                <wp:start x="0" y="0"/>
                <wp:lineTo x="0" y="21481"/>
                <wp:lineTo x="21427" y="21481"/>
                <wp:lineTo x="214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41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D2B" w:rsidRPr="00EE7D2B" w:rsidRDefault="00EE7D2B" w:rsidP="00EE7D2B">
      <w:pPr>
        <w:spacing w:after="160" w:line="360" w:lineRule="auto"/>
        <w:jc w:val="both"/>
        <w:rPr>
          <w:rFonts w:eastAsia="Calibri"/>
          <w:sz w:val="24"/>
          <w:szCs w:val="22"/>
          <w:lang w:eastAsia="en-US"/>
        </w:rPr>
      </w:pPr>
      <w:proofErr w:type="spellStart"/>
      <w:r w:rsidRPr="00EE7D2B">
        <w:rPr>
          <w:rFonts w:eastAsia="Calibri"/>
          <w:b/>
          <w:sz w:val="24"/>
          <w:szCs w:val="22"/>
          <w:lang w:eastAsia="en-US"/>
        </w:rPr>
        <w:t>Видеобращение</w:t>
      </w:r>
      <w:proofErr w:type="spellEnd"/>
      <w:r w:rsidRPr="00EE7D2B">
        <w:rPr>
          <w:rFonts w:eastAsia="Calibri"/>
          <w:b/>
          <w:sz w:val="24"/>
          <w:szCs w:val="22"/>
          <w:lang w:eastAsia="en-US"/>
        </w:rPr>
        <w:t xml:space="preserve"> выпускницы лицея </w:t>
      </w:r>
      <w:proofErr w:type="spellStart"/>
      <w:r w:rsidRPr="00EE7D2B">
        <w:rPr>
          <w:rFonts w:eastAsia="Calibri"/>
          <w:b/>
          <w:sz w:val="24"/>
          <w:szCs w:val="22"/>
          <w:lang w:eastAsia="en-US"/>
        </w:rPr>
        <w:t>Бреховской</w:t>
      </w:r>
      <w:proofErr w:type="spellEnd"/>
      <w:r w:rsidRPr="00EE7D2B">
        <w:rPr>
          <w:rFonts w:eastAsia="Calibri"/>
          <w:b/>
          <w:sz w:val="24"/>
          <w:szCs w:val="22"/>
          <w:lang w:eastAsia="en-US"/>
        </w:rPr>
        <w:t xml:space="preserve"> Эвелины</w:t>
      </w:r>
      <w:r w:rsidRPr="00EE7D2B">
        <w:rPr>
          <w:rFonts w:eastAsia="Calibri"/>
          <w:sz w:val="24"/>
          <w:szCs w:val="22"/>
          <w:lang w:eastAsia="en-US"/>
        </w:rPr>
        <w:t xml:space="preserve">, закончившей химико-биологический класс лицея с золотой медалью, получившей высокие результаты на государственной итоговой аттестации, являющейся призером регионального этапа Всероссийской олимпиады школьников в 2016,2017 г по биологии химия – биология 98 баллов, 86 баллов, </w:t>
      </w:r>
    </w:p>
    <w:p w:rsidR="00EE7D2B" w:rsidRPr="00EE7D2B" w:rsidRDefault="00EE7D2B" w:rsidP="00EE7D2B">
      <w:pPr>
        <w:spacing w:after="160" w:line="259" w:lineRule="auto"/>
        <w:jc w:val="both"/>
        <w:rPr>
          <w:lang w:eastAsia="ar-SA"/>
        </w:rPr>
      </w:pPr>
    </w:p>
    <w:p w:rsidR="00102E2F" w:rsidRDefault="00102E2F" w:rsidP="00102E2F">
      <w:pPr>
        <w:spacing w:line="360" w:lineRule="auto"/>
        <w:jc w:val="both"/>
      </w:pPr>
    </w:p>
    <w:p w:rsidR="00EE7D2B" w:rsidRDefault="00EE7D2B">
      <w:pPr>
        <w:spacing w:after="200" w:line="276" w:lineRule="auto"/>
        <w:rPr>
          <w:i/>
        </w:rPr>
      </w:pPr>
    </w:p>
    <w:sectPr w:rsidR="00EE7D2B" w:rsidSect="008F625E">
      <w:pgSz w:w="11906" w:h="16838" w:code="9"/>
      <w:pgMar w:top="1134" w:right="709" w:bottom="1134" w:left="1418" w:header="425" w:footer="720" w:gutter="0"/>
      <w:cols w:space="720"/>
      <w:formProt w:val="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25E"/>
    <w:rsid w:val="00014D9A"/>
    <w:rsid w:val="00066971"/>
    <w:rsid w:val="00102E2F"/>
    <w:rsid w:val="00205D19"/>
    <w:rsid w:val="00225D26"/>
    <w:rsid w:val="00283860"/>
    <w:rsid w:val="003E6DE4"/>
    <w:rsid w:val="003F31BA"/>
    <w:rsid w:val="00824E2E"/>
    <w:rsid w:val="008F625E"/>
    <w:rsid w:val="00B53910"/>
    <w:rsid w:val="00D41F6C"/>
    <w:rsid w:val="00DA026A"/>
    <w:rsid w:val="00DE58F1"/>
    <w:rsid w:val="00EE19B8"/>
    <w:rsid w:val="00EE7D2B"/>
    <w:rsid w:val="00F9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25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62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25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62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mono</Company>
  <LinksUpToDate>false</LinksUpToDate>
  <CharactersWithSpaces>4964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216-kizilova</dc:creator>
  <cp:lastModifiedBy>Марина Ю. Беззубова</cp:lastModifiedBy>
  <cp:revision>2</cp:revision>
  <dcterms:created xsi:type="dcterms:W3CDTF">2018-04-03T09:57:00Z</dcterms:created>
  <dcterms:modified xsi:type="dcterms:W3CDTF">2018-04-03T09:57:00Z</dcterms:modified>
</cp:coreProperties>
</file>